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2B" w:rsidRPr="0039102B" w:rsidRDefault="002B506B" w:rsidP="002B506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sz w:val="48"/>
          <w:szCs w:val="48"/>
        </w:rPr>
        <w:t>Осторожно тонкий лёд!</w:t>
      </w:r>
    </w:p>
    <w:p w:rsidR="0039102B" w:rsidRPr="0039102B" w:rsidRDefault="007C5DB3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619375" cy="1743075"/>
            <wp:effectExtent l="0" t="0" r="9525" b="9525"/>
            <wp:wrapSquare wrapText="bothSides"/>
            <wp:docPr id="2" name="Рисунок 2" descr="ÐÐ°ÑÑÐ¸Ð½ÐºÐ¸ Ð¿Ð¾ Ð·Ð°Ð¿ÑÐ¾ÑÑ Ð¾Ð¶Ð¸Ð´Ð°Ð½Ð¸Ðµ Ð°Ð²ÑÐ¾Ð±ÑÑÐ° Ð·Ð¸Ð¼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¾Ð¶Ð¸Ð´Ð°Ð½Ð¸Ðµ Ð°Ð²ÑÐ¾Ð±ÑÑÐ° Ð·Ð¸Ð¼Ð¾Ð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02B" w:rsidRPr="00391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Соблюдайте меры безопасности при гололеде</w:t>
      </w:r>
      <w:r w:rsidR="0039102B"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102B" w:rsidRPr="0039102B" w:rsidRDefault="0039102B" w:rsidP="003910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 улице скользко, в первую очередь надо позаботиться о подходящей обуви. Носите только удобную нескользящую обувь. Обувь с устойчивым каблуком (не выше 3-4 см), широкой носовой частью, толстой подошвой с четким рельефом - чем он крупнее, тем меньше придется скользить, то, что нужно.</w:t>
      </w:r>
    </w:p>
    <w:p w:rsidR="0039102B" w:rsidRPr="0039102B" w:rsidRDefault="0039102B" w:rsidP="003910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Шансы получить травму при быстрой ходьбе резко возрастают, поэтому </w:t>
      </w:r>
      <w:proofErr w:type="gramStart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за правило выходить</w:t>
      </w:r>
      <w:proofErr w:type="gramEnd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дома раньше, чтобы идти медленно, не спеша. Старайтесь идти, немного наклонившись вперед. Не держите руки в карманах и не обвешивайтесь сумками - рукам нужна свобода движений, чтобы при необходимости вы смогли быстро восстановить равновесие.</w:t>
      </w:r>
    </w:p>
    <w:p w:rsidR="0039102B" w:rsidRPr="0039102B" w:rsidRDefault="0039102B" w:rsidP="003910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Учтите, что в сумерках легко поскользнуться даже на ровном месте, не говоря уже о ледяном тротуаре.</w:t>
      </w:r>
    </w:p>
    <w:p w:rsidR="0039102B" w:rsidRPr="0039102B" w:rsidRDefault="0039102B" w:rsidP="003910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Откажитесь от сумок на длинных ручках, свисающих через плечо, носите сумки в обеих руках, равномерно распределяя тяжесть на правую и левую руки.</w:t>
      </w:r>
      <w:proofErr w:type="gramEnd"/>
    </w:p>
    <w:p w:rsidR="0039102B" w:rsidRPr="0039102B" w:rsidRDefault="0039102B" w:rsidP="003910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носите длинное пальто или шубу, обязательно приподнимайте полы одежды, когда выходите из транспорта или спускаетесь по лестнице</w:t>
      </w:r>
    </w:p>
    <w:p w:rsidR="0039102B" w:rsidRPr="0039102B" w:rsidRDefault="0039102B" w:rsidP="003910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бегите вдогонку уходящего автобуса или маршрутки, вы можете поскользнуться и упасть.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почувствовали, что падения не избежать, попытайтесь отбросить все лишнее. Сумки, особенно если в них есть что-то бьющееся, могут только ухудшить ваше положение. В момент падения за считанные секунды постарайтесь максимально напрячь мышцы, чтобы они амортизировали удар, "сгруппироваться", сжаться в комок: подберите руки, втяните голову в плечи.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удастся приземлиться не на спину, а на бок: тогда, возможно, отделаетесь легким ушибом.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 ДТП в условиях гололеда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Неблагоприятные дорожные условия являются прямой причиной дорожно-транспортных происшествий в 30% случаев, и косвенной - в 70%, требуя от водителей и пешеходов повышенного внимания к мерам собственной безопасности и безупречного соблюдения правил дорожного движения.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Гололед становится частой причиной случаев падения и пешеходов вблизи пешеходных переходов, тротуаров.</w:t>
      </w:r>
      <w:r w:rsidRPr="002B5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снегопаде снижается видимость проезжей части и светофора.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падения никто не застрахован, а потому надо научиться падать. Поскользнувшись, надо успеть сгруппироваться. Полезный совет - ходите по гололеду на чуть согнутых в коленях ногах.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менее частой причиной падений является алкоголь. У подвыпившего человека все реакции замедленны и неадекватны.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Лед бывает разный. </w:t>
      </w:r>
      <w:proofErr w:type="gramStart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скользкий — при температуре около 0°С. При температуре ниже - 20°С он уже не такой скользкий, так как на нем нет воды.</w:t>
      </w:r>
      <w:proofErr w:type="gramEnd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Обледенение может быть сплошным на большой протяженности дороги или на небольших участках. Обычно границами гололеда бывают  придорожные постройки, поэтому в этих местах следует ожидать изменения состояния поверхности дороги. Если вы выехали на гололед, главное не теряйтесь, а помните основные правила для обеспечения безопасного движения в этих условиях: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1.Перед началом движения, поворотом, разворотом, перестроением или остановкой не забывайте подавать соответствующие сигналы;</w:t>
      </w:r>
      <w:proofErr w:type="gramEnd"/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2.Сложная обстановка на дороге повышает риск хаотичного перестроения из одной полосы движения в другую, а также необдуманного поспешного обгона;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3.Наиболее актуальной мерой предосторожности в сложившихся условиях является соблюдение безопасной дистанции, дающей возможность беспрепятственной остановки и торможения. Для того</w:t>
      </w:r>
      <w:proofErr w:type="gramStart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предупредить о предстоящем торможении водителя сзади движущегося автомобиля, можно несколько раз коснуться педали тормоза, привлекая внимание мигающим стоп-сигналом. Не прибегайте к экстренному торможению, если это не связано с необходимостью предотвращения ДТП;</w:t>
      </w:r>
    </w:p>
    <w:p w:rsidR="0039102B" w:rsidRPr="002B506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4.Больше половины дорожно-транспортных происшествий, как правило, связаны с наездами на пешеходов. Поэтому следует помнить о том, что водитель должен уступать дорогу пересекающим проезжую часть людям, а пешеходы, в свою очередь, обязаны </w:t>
      </w:r>
      <w:proofErr w:type="gramStart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proofErr w:type="gramEnd"/>
      <w:r w:rsidRPr="00391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убедившись, что машины остановились и вас пропускают.</w:t>
      </w:r>
    </w:p>
    <w:p w:rsidR="002B506B" w:rsidRPr="0039102B" w:rsidRDefault="002B506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5.Выходя, из общественного транспорта выходят сначала взрослые, затем, придерживая,-   маленькие дети. </w:t>
      </w:r>
    </w:p>
    <w:p w:rsidR="0039102B" w:rsidRPr="0039102B" w:rsidRDefault="0039102B" w:rsidP="0039102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Соблюдение необходимых мер безопасности при гололеде и на дороге сохранит Вам жизнь и здоровье!</w:t>
      </w:r>
    </w:p>
    <w:p w:rsidR="0039102B" w:rsidRPr="002B506B" w:rsidRDefault="0039102B" w:rsidP="003910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102B" w:rsidRPr="002B506B" w:rsidSect="002B50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B5368"/>
    <w:multiLevelType w:val="multilevel"/>
    <w:tmpl w:val="13B8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B5"/>
    <w:rsid w:val="00005CB5"/>
    <w:rsid w:val="002B506B"/>
    <w:rsid w:val="0039102B"/>
    <w:rsid w:val="007C5DB3"/>
    <w:rsid w:val="008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2019-01-21T09:29:00Z</dcterms:created>
  <dcterms:modified xsi:type="dcterms:W3CDTF">2019-01-21T09:50:00Z</dcterms:modified>
</cp:coreProperties>
</file>