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ED" w:rsidRDefault="0039250C" w:rsidP="0039250C">
      <w:pPr>
        <w:jc w:val="center"/>
        <w:rPr>
          <w:noProof/>
          <w:lang w:eastAsia="ru-RU"/>
        </w:rPr>
      </w:pPr>
      <w:r>
        <w:rPr>
          <w:noProof/>
          <w:color w:val="C00000"/>
          <w:sz w:val="40"/>
          <w:szCs w:val="40"/>
          <w:lang w:eastAsia="ru-RU"/>
        </w:rPr>
        <w:t>Безопасные каникулы</w:t>
      </w:r>
      <w:r w:rsidR="00FD658C">
        <w:rPr>
          <w:noProof/>
          <w:color w:val="C00000"/>
          <w:sz w:val="40"/>
          <w:szCs w:val="40"/>
          <w:lang w:eastAsia="ru-RU"/>
        </w:rPr>
        <w:t xml:space="preserve"> на зимних дорогах</w:t>
      </w:r>
    </w:p>
    <w:p w:rsidR="003168ED" w:rsidRDefault="00BE5DAE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715000" cy="4238625"/>
            <wp:effectExtent l="19050" t="0" r="0" b="0"/>
            <wp:docPr id="1" name="Рисунок 1" descr="C:\Users\Катерина\Desktop\для сайта\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\Desktop\для сайта\5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ED" w:rsidRPr="00BD1604" w:rsidRDefault="00BD1604">
      <w:pPr>
        <w:rPr>
          <w:rFonts w:ascii="Arial Black" w:hAnsi="Arial Black"/>
          <w:b/>
          <w:color w:val="C00000"/>
          <w:sz w:val="40"/>
          <w:szCs w:val="40"/>
        </w:rPr>
      </w:pPr>
      <w:r w:rsidRPr="00BD1604">
        <w:rPr>
          <w:rFonts w:ascii="Arial Black" w:hAnsi="Arial Black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120650</wp:posOffset>
            </wp:positionV>
            <wp:extent cx="4448175" cy="3338282"/>
            <wp:effectExtent l="19050" t="0" r="9525" b="0"/>
            <wp:wrapNone/>
            <wp:docPr id="2" name="Рисунок 2" descr="C:\Users\Катерина\Desktop\для сайта\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ерина\Desktop\для сайта\б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3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DAE" w:rsidRPr="00BD1604">
        <w:rPr>
          <w:rFonts w:ascii="Arial Black" w:hAnsi="Arial Black"/>
          <w:b/>
          <w:color w:val="C00000"/>
          <w:sz w:val="40"/>
          <w:szCs w:val="40"/>
        </w:rPr>
        <w:t xml:space="preserve">Будьте осторожны </w:t>
      </w:r>
    </w:p>
    <w:p w:rsidR="003168ED" w:rsidRPr="00BD1604" w:rsidRDefault="003168ED">
      <w:pPr>
        <w:rPr>
          <w:rFonts w:ascii="Arial Black" w:hAnsi="Arial Black"/>
          <w:b/>
          <w:color w:val="C00000"/>
          <w:sz w:val="40"/>
          <w:szCs w:val="40"/>
        </w:rPr>
      </w:pPr>
      <w:r w:rsidRPr="00BD1604">
        <w:rPr>
          <w:rFonts w:ascii="Arial Black" w:hAnsi="Arial Black"/>
          <w:b/>
          <w:color w:val="C00000"/>
          <w:sz w:val="40"/>
          <w:szCs w:val="40"/>
        </w:rPr>
        <w:t>из</w:t>
      </w:r>
      <w:r w:rsidR="00BE5DAE" w:rsidRPr="00BD1604">
        <w:rPr>
          <w:rFonts w:ascii="Arial Black" w:hAnsi="Arial Black"/>
          <w:b/>
          <w:color w:val="C00000"/>
          <w:sz w:val="40"/>
          <w:szCs w:val="40"/>
        </w:rPr>
        <w:t xml:space="preserve">-за накатов </w:t>
      </w:r>
    </w:p>
    <w:p w:rsidR="00DE707E" w:rsidRPr="00BD1604" w:rsidRDefault="00BE5DAE">
      <w:pPr>
        <w:rPr>
          <w:rFonts w:ascii="Arial Black" w:hAnsi="Arial Black"/>
          <w:b/>
          <w:color w:val="C00000"/>
          <w:sz w:val="40"/>
          <w:szCs w:val="40"/>
        </w:rPr>
      </w:pPr>
      <w:r w:rsidRPr="00BD1604">
        <w:rPr>
          <w:rFonts w:ascii="Arial Black" w:hAnsi="Arial Black"/>
          <w:b/>
          <w:color w:val="C00000"/>
          <w:sz w:val="40"/>
          <w:szCs w:val="40"/>
        </w:rPr>
        <w:t>у остановок</w:t>
      </w:r>
    </w:p>
    <w:p w:rsidR="00FD658C" w:rsidRDefault="00FD658C">
      <w:pPr>
        <w:rPr>
          <w:rFonts w:ascii="Arial Black" w:hAnsi="Arial Black"/>
          <w:b/>
          <w:color w:val="C00000"/>
          <w:sz w:val="36"/>
          <w:szCs w:val="36"/>
        </w:rPr>
      </w:pPr>
    </w:p>
    <w:p w:rsidR="00FD658C" w:rsidRDefault="00FD658C">
      <w:pPr>
        <w:rPr>
          <w:rFonts w:ascii="Arial Black" w:hAnsi="Arial Black"/>
          <w:b/>
          <w:color w:val="C00000"/>
          <w:sz w:val="36"/>
          <w:szCs w:val="36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D0D0D"/>
          <w:sz w:val="28"/>
          <w:szCs w:val="28"/>
        </w:rPr>
        <w:t>.</w:t>
      </w:r>
    </w:p>
    <w:p w:rsidR="00D140F9" w:rsidRDefault="00FD658C">
      <w:pPr>
        <w:rPr>
          <w:rFonts w:ascii="Arial Black" w:hAnsi="Arial Black"/>
          <w:sz w:val="36"/>
          <w:szCs w:val="36"/>
        </w:rPr>
      </w:pPr>
      <w:r w:rsidRPr="00D140F9">
        <w:rPr>
          <w:rFonts w:ascii="Arial Black" w:hAnsi="Arial Black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3810</wp:posOffset>
            </wp:positionV>
            <wp:extent cx="5524500" cy="4143375"/>
            <wp:effectExtent l="19050" t="0" r="0" b="0"/>
            <wp:wrapNone/>
            <wp:docPr id="7" name="Рисунок 3" descr="C:\Users\Катерина\Desktop\для сайта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\Desktop\для сайта\hq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P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Default="00D140F9" w:rsidP="00D140F9">
      <w:pPr>
        <w:rPr>
          <w:rFonts w:ascii="Arial Black" w:hAnsi="Arial Black"/>
          <w:sz w:val="36"/>
          <w:szCs w:val="36"/>
        </w:rPr>
      </w:pPr>
    </w:p>
    <w:p w:rsidR="00D140F9" w:rsidRDefault="00D140F9" w:rsidP="00D140F9">
      <w:pPr>
        <w:pStyle w:val="c4"/>
        <w:shd w:val="clear" w:color="auto" w:fill="FFFFFF"/>
        <w:spacing w:before="0" w:beforeAutospacing="0" w:after="0" w:afterAutospacing="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ab/>
      </w:r>
    </w:p>
    <w:p w:rsidR="00D140F9" w:rsidRDefault="00D140F9" w:rsidP="00D140F9">
      <w:pPr>
        <w:pStyle w:val="c4"/>
        <w:shd w:val="clear" w:color="auto" w:fill="FFFFFF"/>
        <w:spacing w:before="0" w:beforeAutospacing="0" w:after="0" w:afterAutospacing="0"/>
        <w:rPr>
          <w:rStyle w:val="c3"/>
          <w:color w:val="0D0D0D"/>
          <w:sz w:val="28"/>
          <w:szCs w:val="28"/>
        </w:rPr>
      </w:pPr>
      <w:r w:rsidRPr="00D140F9">
        <w:rPr>
          <w:rFonts w:ascii="Arial Black" w:hAnsi="Arial Black"/>
          <w:b/>
          <w:color w:val="C00000"/>
          <w:sz w:val="28"/>
          <w:szCs w:val="28"/>
          <w:shd w:val="clear" w:color="auto" w:fill="FFFFFF"/>
        </w:rPr>
        <w:t xml:space="preserve">Купив и закрепив на одежде вашего ребенка модный </w:t>
      </w:r>
      <w:proofErr w:type="spellStart"/>
      <w:r w:rsidRPr="00D140F9">
        <w:rPr>
          <w:rFonts w:ascii="Arial Black" w:hAnsi="Arial Black"/>
          <w:b/>
          <w:color w:val="C00000"/>
          <w:sz w:val="28"/>
          <w:szCs w:val="28"/>
          <w:shd w:val="clear" w:color="auto" w:fill="FFFFFF"/>
        </w:rPr>
        <w:t>световозвращающий</w:t>
      </w:r>
      <w:proofErr w:type="spellEnd"/>
      <w:r w:rsidRPr="00D140F9">
        <w:rPr>
          <w:rFonts w:ascii="Arial Black" w:hAnsi="Arial Black"/>
          <w:b/>
          <w:color w:val="C00000"/>
          <w:sz w:val="28"/>
          <w:szCs w:val="28"/>
          <w:shd w:val="clear" w:color="auto" w:fill="FFFFFF"/>
        </w:rPr>
        <w:t xml:space="preserve">  аксессуар – повязку, нашивку или брелок – вы увеличиваете шансы того, что водитель заметит его издалека в пасмурный зимний вечер</w:t>
      </w:r>
    </w:p>
    <w:p w:rsidR="00D140F9" w:rsidRDefault="00D140F9" w:rsidP="000270AC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D0D0D"/>
          <w:sz w:val="28"/>
          <w:szCs w:val="28"/>
        </w:rPr>
        <w:t>Остановись, смотри, слушай!</w:t>
      </w:r>
      <w:r>
        <w:rPr>
          <w:rStyle w:val="c3"/>
          <w:color w:val="0D0D0D"/>
          <w:sz w:val="28"/>
          <w:szCs w:val="28"/>
        </w:rPr>
        <w:t> Одно из основных правил поведения на дороге, которому необходимо обучить вашего ребенка – «Остановись, смотри, слушай!»</w:t>
      </w:r>
    </w:p>
    <w:p w:rsidR="00D140F9" w:rsidRDefault="00D140F9" w:rsidP="000270AC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D0D0D"/>
          <w:sz w:val="28"/>
          <w:szCs w:val="28"/>
        </w:rPr>
        <w:t>Скрытая опасность.</w:t>
      </w:r>
      <w:r>
        <w:rPr>
          <w:rStyle w:val="c3"/>
          <w:color w:val="0D0D0D"/>
          <w:sz w:val="28"/>
          <w:szCs w:val="28"/>
        </w:rPr>
        <w:t> Сообщите ребенку, что на дороге есть места, где опасность может быть не видна с первого взгляда – небольшие переулки, выезды из дворов и арок, откуда машина может появиться неожиданно.</w:t>
      </w:r>
    </w:p>
    <w:p w:rsidR="00D140F9" w:rsidRDefault="00D140F9" w:rsidP="000270AC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D0D0D"/>
          <w:sz w:val="28"/>
          <w:szCs w:val="28"/>
        </w:rPr>
        <w:t>Выбирайте правильную сторону дороги.</w:t>
      </w:r>
      <w:r>
        <w:rPr>
          <w:rStyle w:val="c3"/>
          <w:color w:val="0D0D0D"/>
          <w:sz w:val="28"/>
          <w:szCs w:val="28"/>
        </w:rPr>
        <w:t> Двигаясь по тротуару, ребенок должен идти как можно дальше от проезжей части.</w:t>
      </w:r>
    </w:p>
    <w:p w:rsidR="00D140F9" w:rsidRDefault="00D140F9" w:rsidP="000270AC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D0D0D"/>
          <w:sz w:val="28"/>
          <w:szCs w:val="28"/>
        </w:rPr>
        <w:t>Внимание!</w:t>
      </w:r>
      <w:r>
        <w:rPr>
          <w:rStyle w:val="c3"/>
          <w:color w:val="0D0D0D"/>
          <w:sz w:val="28"/>
          <w:szCs w:val="28"/>
        </w:rPr>
        <w:t> Напомните ребенку, что при переходе дороги, он должен постоянно быть внимательным – ведь детей очень легко отвлечь.</w:t>
      </w:r>
    </w:p>
    <w:p w:rsidR="00D140F9" w:rsidRDefault="00D140F9" w:rsidP="000270AC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D0D0D"/>
          <w:sz w:val="28"/>
          <w:szCs w:val="28"/>
        </w:rPr>
        <w:t>Активное обучение – ключ к успеху</w:t>
      </w:r>
      <w:r>
        <w:rPr>
          <w:rStyle w:val="c3"/>
          <w:color w:val="0D0D0D"/>
          <w:sz w:val="28"/>
          <w:szCs w:val="28"/>
        </w:rPr>
        <w:t>. Старайтесь чаще обсуждать с ребенком то, что он видит на дороге. Спрашивайте его, безопасно ли это или нет. Пусть ваш ребенок принимает решения вместе с вами, чтобы он мог выучиться на практике.</w:t>
      </w:r>
    </w:p>
    <w:p w:rsidR="00D140F9" w:rsidRDefault="00D140F9" w:rsidP="00D140F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D0D0D"/>
          <w:sz w:val="28"/>
          <w:szCs w:val="28"/>
        </w:rPr>
        <w:t>БУДЬТЕ ПРИМЕРОМ ДЛЯ РЕБЕНКА!</w:t>
      </w:r>
    </w:p>
    <w:p w:rsidR="00FD658C" w:rsidRPr="00D140F9" w:rsidRDefault="00FD658C" w:rsidP="00D140F9">
      <w:pPr>
        <w:tabs>
          <w:tab w:val="left" w:pos="9015"/>
        </w:tabs>
        <w:rPr>
          <w:rFonts w:ascii="Arial Black" w:hAnsi="Arial Black"/>
          <w:sz w:val="36"/>
          <w:szCs w:val="36"/>
        </w:rPr>
      </w:pPr>
    </w:p>
    <w:sectPr w:rsidR="00FD658C" w:rsidRPr="00D140F9" w:rsidSect="00BE5DA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DAE"/>
    <w:rsid w:val="000270AC"/>
    <w:rsid w:val="003168ED"/>
    <w:rsid w:val="0039250C"/>
    <w:rsid w:val="0074426D"/>
    <w:rsid w:val="00BD1604"/>
    <w:rsid w:val="00BE5DAE"/>
    <w:rsid w:val="00D140F9"/>
    <w:rsid w:val="00DE707E"/>
    <w:rsid w:val="00FD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A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1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0F9"/>
  </w:style>
  <w:style w:type="character" w:customStyle="1" w:styleId="c3">
    <w:name w:val="c3"/>
    <w:basedOn w:val="a0"/>
    <w:rsid w:val="00D140F9"/>
  </w:style>
  <w:style w:type="paragraph" w:customStyle="1" w:styleId="c5">
    <w:name w:val="c5"/>
    <w:basedOn w:val="a"/>
    <w:rsid w:val="00D1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A4537-544F-48F2-8223-5FA7348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2017-12-24T16:08:00Z</dcterms:created>
  <dcterms:modified xsi:type="dcterms:W3CDTF">2017-12-24T16:36:00Z</dcterms:modified>
</cp:coreProperties>
</file>