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AF1DD" w:themeColor="accent3" w:themeTint="33"/>
  <w:body>
    <w:p w:rsidR="00122C0B" w:rsidRPr="00D95CAC" w:rsidRDefault="00122C0B" w:rsidP="00D95CAC">
      <w:pPr>
        <w:rPr>
          <w:rFonts w:ascii="Times New Roman" w:hAnsi="Times New Roman" w:cs="Times New Roman"/>
          <w:b/>
          <w:sz w:val="32"/>
          <w:szCs w:val="32"/>
        </w:rPr>
      </w:pPr>
      <w:r w:rsidRPr="00D95CAC">
        <w:rPr>
          <w:rFonts w:ascii="Times New Roman" w:hAnsi="Times New Roman" w:cs="Times New Roman"/>
          <w:b/>
          <w:sz w:val="32"/>
          <w:szCs w:val="32"/>
        </w:rPr>
        <w:t>Памятка по правилам поведения учащихся в школе</w:t>
      </w:r>
    </w:p>
    <w:p w:rsidR="00122C0B" w:rsidRDefault="00122C0B" w:rsidP="00122C0B">
      <w:r>
        <w:rPr>
          <w:noProof/>
          <w:lang w:eastAsia="ru-RU"/>
        </w:rPr>
        <w:drawing>
          <wp:inline distT="0" distB="0" distL="0" distR="0">
            <wp:extent cx="4219575" cy="27336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2C0B" w:rsidRPr="00D95CAC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95CAC">
        <w:rPr>
          <w:rFonts w:ascii="Times New Roman" w:hAnsi="Times New Roman" w:cs="Times New Roman"/>
          <w:sz w:val="28"/>
          <w:szCs w:val="28"/>
          <w:u w:val="single"/>
        </w:rPr>
        <w:t>Учащиеся обязаны выполнять следующие правила поведения:</w:t>
      </w: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0B">
        <w:rPr>
          <w:rFonts w:ascii="Times New Roman" w:hAnsi="Times New Roman" w:cs="Times New Roman"/>
          <w:sz w:val="28"/>
          <w:szCs w:val="28"/>
        </w:rPr>
        <w:t>1. Не пропускать занятия без уважительной причины.</w:t>
      </w: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0B">
        <w:rPr>
          <w:rFonts w:ascii="Times New Roman" w:hAnsi="Times New Roman" w:cs="Times New Roman"/>
          <w:sz w:val="28"/>
          <w:szCs w:val="28"/>
        </w:rPr>
        <w:t>2. Выполнять учебные требования учителя.</w:t>
      </w: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0B">
        <w:rPr>
          <w:rFonts w:ascii="Times New Roman" w:hAnsi="Times New Roman" w:cs="Times New Roman"/>
          <w:sz w:val="28"/>
          <w:szCs w:val="28"/>
        </w:rPr>
        <w:t>3. Иметь необходимые для учебного процесса школьные принадлежности.</w:t>
      </w:r>
    </w:p>
    <w:p w:rsid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0B">
        <w:rPr>
          <w:rFonts w:ascii="Times New Roman" w:hAnsi="Times New Roman" w:cs="Times New Roman"/>
          <w:sz w:val="28"/>
          <w:szCs w:val="28"/>
        </w:rPr>
        <w:t>4. Соблюдать расписание занятий, в случае освобождения от физкультуры находиться в спортзале вместе с классом на отведённых местах.</w:t>
      </w: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0B">
        <w:rPr>
          <w:rFonts w:ascii="Times New Roman" w:hAnsi="Times New Roman" w:cs="Times New Roman"/>
          <w:sz w:val="28"/>
          <w:szCs w:val="28"/>
        </w:rPr>
        <w:t>5. Выполнять правила внутреннего распорядка:</w:t>
      </w: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0B">
        <w:rPr>
          <w:rFonts w:ascii="Times New Roman" w:hAnsi="Times New Roman" w:cs="Times New Roman"/>
          <w:sz w:val="28"/>
          <w:szCs w:val="28"/>
        </w:rPr>
        <w:t xml:space="preserve">– приходить в школу не позднее, чем за </w:t>
      </w:r>
      <w:r>
        <w:rPr>
          <w:rFonts w:ascii="Times New Roman" w:hAnsi="Times New Roman" w:cs="Times New Roman"/>
          <w:sz w:val="28"/>
          <w:szCs w:val="28"/>
        </w:rPr>
        <w:t xml:space="preserve">пятнадцать </w:t>
      </w:r>
      <w:r w:rsidRPr="00122C0B">
        <w:rPr>
          <w:rFonts w:ascii="Times New Roman" w:hAnsi="Times New Roman" w:cs="Times New Roman"/>
          <w:sz w:val="28"/>
          <w:szCs w:val="28"/>
        </w:rPr>
        <w:t xml:space="preserve"> минут до начала занятий;</w:t>
      </w: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0B">
        <w:rPr>
          <w:rFonts w:ascii="Times New Roman" w:hAnsi="Times New Roman" w:cs="Times New Roman"/>
          <w:sz w:val="28"/>
          <w:szCs w:val="28"/>
        </w:rPr>
        <w:t>– при входе в школу здороваться, вытирать ноги;</w:t>
      </w: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0B">
        <w:rPr>
          <w:rFonts w:ascii="Times New Roman" w:hAnsi="Times New Roman" w:cs="Times New Roman"/>
          <w:sz w:val="28"/>
          <w:szCs w:val="28"/>
        </w:rPr>
        <w:t>6. Являться в школу опрятно одетыми, форма одежды должна быть деловой.  Примечание: джинсы любого цвета и покроя не относятся к деловому стилю.</w:t>
      </w: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0B">
        <w:rPr>
          <w:rFonts w:ascii="Times New Roman" w:hAnsi="Times New Roman" w:cs="Times New Roman"/>
          <w:sz w:val="28"/>
          <w:szCs w:val="28"/>
        </w:rPr>
        <w:t>7. Иметь сменную чистую обувь. Примечание: кроссовки не могут являться сменной обувью, так как не соответствуют деловому стилю.</w:t>
      </w: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0B">
        <w:rPr>
          <w:rFonts w:ascii="Times New Roman" w:hAnsi="Times New Roman" w:cs="Times New Roman"/>
          <w:sz w:val="28"/>
          <w:szCs w:val="28"/>
        </w:rPr>
        <w:t>8. Соблюдать чистоту и порядок во всех помещениях школы и на пришкольной территории, включая стадион.</w:t>
      </w: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0B">
        <w:rPr>
          <w:rFonts w:ascii="Times New Roman" w:hAnsi="Times New Roman" w:cs="Times New Roman"/>
          <w:sz w:val="28"/>
          <w:szCs w:val="28"/>
        </w:rPr>
        <w:t>9. Беречь здание школы, школьное оборудование, имущество.</w:t>
      </w: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0B">
        <w:rPr>
          <w:rFonts w:ascii="Times New Roman" w:hAnsi="Times New Roman" w:cs="Times New Roman"/>
          <w:sz w:val="28"/>
          <w:szCs w:val="28"/>
        </w:rPr>
        <w:t>10. Экономно расходовать электроэнергию, воду, беречь тепло в холодное время года.</w:t>
      </w: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2C0B" w:rsidRPr="00D95CAC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95CAC">
        <w:rPr>
          <w:rFonts w:ascii="Times New Roman" w:hAnsi="Times New Roman" w:cs="Times New Roman"/>
          <w:sz w:val="28"/>
          <w:szCs w:val="28"/>
          <w:u w:val="single"/>
        </w:rPr>
        <w:t>Учащимся запрещается:</w:t>
      </w: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0B">
        <w:rPr>
          <w:rFonts w:ascii="Times New Roman" w:hAnsi="Times New Roman" w:cs="Times New Roman"/>
          <w:sz w:val="28"/>
          <w:szCs w:val="28"/>
        </w:rPr>
        <w:t>1. Приносить на территорию Школы, распространять и употреблять спиртные напитки, табачные изделия, наркотические и токсические вещества.</w:t>
      </w: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0B">
        <w:rPr>
          <w:rFonts w:ascii="Times New Roman" w:hAnsi="Times New Roman" w:cs="Times New Roman"/>
          <w:sz w:val="28"/>
          <w:szCs w:val="28"/>
        </w:rPr>
        <w:t>2. Производить любую несанкционированную торговлю.</w:t>
      </w: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0B">
        <w:rPr>
          <w:rFonts w:ascii="Times New Roman" w:hAnsi="Times New Roman" w:cs="Times New Roman"/>
          <w:sz w:val="28"/>
          <w:szCs w:val="28"/>
        </w:rPr>
        <w:t>3. Употреблять ненормативную лексику.</w:t>
      </w: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0B">
        <w:rPr>
          <w:rFonts w:ascii="Times New Roman" w:hAnsi="Times New Roman" w:cs="Times New Roman"/>
          <w:sz w:val="28"/>
          <w:szCs w:val="28"/>
        </w:rPr>
        <w:t>4. Прерывать учебный процесс:</w:t>
      </w: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0B">
        <w:rPr>
          <w:rFonts w:ascii="Times New Roman" w:hAnsi="Times New Roman" w:cs="Times New Roman"/>
          <w:sz w:val="28"/>
          <w:szCs w:val="28"/>
        </w:rPr>
        <w:t xml:space="preserve"> – перемещаться по школе во время уроков;</w:t>
      </w: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0B">
        <w:rPr>
          <w:rFonts w:ascii="Times New Roman" w:hAnsi="Times New Roman" w:cs="Times New Roman"/>
          <w:sz w:val="28"/>
          <w:szCs w:val="28"/>
        </w:rPr>
        <w:t xml:space="preserve"> – пользоваться средствами мобильной связи во время учебного процесса.</w:t>
      </w: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0B">
        <w:rPr>
          <w:rFonts w:ascii="Times New Roman" w:hAnsi="Times New Roman" w:cs="Times New Roman"/>
          <w:sz w:val="28"/>
          <w:szCs w:val="28"/>
        </w:rPr>
        <w:t>5. Играть в подвижные игры с использованием мячей или иных спортивных снарядов в не отведённых для этого местах здания школы.</w:t>
      </w: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0B">
        <w:rPr>
          <w:rFonts w:ascii="Times New Roman" w:hAnsi="Times New Roman" w:cs="Times New Roman"/>
          <w:sz w:val="28"/>
          <w:szCs w:val="28"/>
        </w:rPr>
        <w:t>6. Совершать действия, влекущие за собой опасные последствия для окружающих, для собственной жизни и здоровья.</w:t>
      </w: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0B">
        <w:rPr>
          <w:rFonts w:ascii="Times New Roman" w:hAnsi="Times New Roman" w:cs="Times New Roman"/>
          <w:sz w:val="28"/>
          <w:szCs w:val="28"/>
        </w:rPr>
        <w:t>7. Открывать окна (в классах, туалетах, коридорах школы), вставать на подоконники.</w:t>
      </w: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0B">
        <w:rPr>
          <w:rFonts w:ascii="Times New Roman" w:hAnsi="Times New Roman" w:cs="Times New Roman"/>
          <w:sz w:val="28"/>
          <w:szCs w:val="28"/>
        </w:rPr>
        <w:t>8. Применять физическую силу для выяснения отношений.</w:t>
      </w: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0B">
        <w:rPr>
          <w:rFonts w:ascii="Times New Roman" w:hAnsi="Times New Roman" w:cs="Times New Roman"/>
          <w:sz w:val="28"/>
          <w:szCs w:val="28"/>
        </w:rPr>
        <w:t>9. Использовать вещества и предметы, ведущие к взрывам и возгораниям.</w:t>
      </w: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0B">
        <w:rPr>
          <w:rFonts w:ascii="Times New Roman" w:hAnsi="Times New Roman" w:cs="Times New Roman"/>
          <w:sz w:val="28"/>
          <w:szCs w:val="28"/>
        </w:rPr>
        <w:t>10. Посещать гардероб в течение учебного дня (без серьёзной уважительной причины).</w:t>
      </w:r>
    </w:p>
    <w:p w:rsidR="00122C0B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3C70" w:rsidRPr="00122C0B" w:rsidRDefault="00122C0B" w:rsidP="0012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C0B">
        <w:rPr>
          <w:rFonts w:ascii="Times New Roman" w:hAnsi="Times New Roman" w:cs="Times New Roman"/>
          <w:sz w:val="28"/>
          <w:szCs w:val="28"/>
        </w:rPr>
        <w:t xml:space="preserve">11. Без письменного заявления родителей и согласования с классным руководителем или администрации школы уходить из учреждения во время </w:t>
      </w:r>
      <w:r>
        <w:rPr>
          <w:rFonts w:ascii="Times New Roman" w:hAnsi="Times New Roman" w:cs="Times New Roman"/>
          <w:sz w:val="28"/>
          <w:szCs w:val="28"/>
        </w:rPr>
        <w:t>учебного процесса</w:t>
      </w:r>
      <w:r w:rsidRPr="00122C0B">
        <w:rPr>
          <w:rFonts w:ascii="Times New Roman" w:hAnsi="Times New Roman" w:cs="Times New Roman"/>
          <w:sz w:val="28"/>
          <w:szCs w:val="28"/>
        </w:rPr>
        <w:t>.</w:t>
      </w:r>
    </w:p>
    <w:sectPr w:rsidR="00B33C70" w:rsidRPr="00122C0B" w:rsidSect="00D95CAC">
      <w:pgSz w:w="11906" w:h="16838"/>
      <w:pgMar w:top="1134" w:right="850" w:bottom="1134" w:left="1701" w:header="708" w:footer="708" w:gutter="0"/>
      <w:pgBorders w:offsetFrom="page">
        <w:top w:val="thinThickSmallGap" w:sz="24" w:space="24" w:color="4F6228" w:themeColor="accent3" w:themeShade="80"/>
        <w:left w:val="thinThickSmallGap" w:sz="24" w:space="24" w:color="4F6228" w:themeColor="accent3" w:themeShade="80"/>
        <w:bottom w:val="thickThinSmallGap" w:sz="24" w:space="24" w:color="4F6228" w:themeColor="accent3" w:themeShade="80"/>
        <w:right w:val="thickThinSmallGap" w:sz="24" w:space="24" w:color="4F6228" w:themeColor="accent3" w:themeShade="8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122C0B"/>
    <w:rsid w:val="00122C0B"/>
    <w:rsid w:val="00404A69"/>
    <w:rsid w:val="00B33C70"/>
    <w:rsid w:val="00D95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66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C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2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2C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322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Ефимова</dc:creator>
  <cp:keywords/>
  <dc:description/>
  <cp:lastModifiedBy>FuckYouBill</cp:lastModifiedBy>
  <cp:revision>3</cp:revision>
  <dcterms:created xsi:type="dcterms:W3CDTF">2014-02-27T03:11:00Z</dcterms:created>
  <dcterms:modified xsi:type="dcterms:W3CDTF">2014-09-14T14:36:00Z</dcterms:modified>
</cp:coreProperties>
</file>