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66" w:rsidRDefault="00F7708F" w:rsidP="00E64C66">
      <w:pPr>
        <w:spacing w:after="150" w:line="240" w:lineRule="auto"/>
        <w:jc w:val="center"/>
        <w:outlineLvl w:val="0"/>
        <w:rPr>
          <w:rFonts w:ascii="PFBeauSansProSemiBoldRegular" w:eastAsia="Times New Roman" w:hAnsi="PFBeauSansProSemiBoldRegular" w:cs="Times New Roman"/>
          <w:color w:val="424242"/>
          <w:kern w:val="36"/>
          <w:sz w:val="42"/>
          <w:szCs w:val="42"/>
          <w:lang w:eastAsia="ru-RU"/>
        </w:rPr>
      </w:pPr>
      <w:r w:rsidRPr="00F7708F">
        <w:rPr>
          <w:rFonts w:ascii="PFBeauSansProSemiBoldRegular" w:eastAsia="Times New Roman" w:hAnsi="PFBeauSansProSemiBoldRegular" w:cs="Times New Roman"/>
          <w:color w:val="424242"/>
          <w:kern w:val="36"/>
          <w:sz w:val="42"/>
          <w:szCs w:val="42"/>
          <w:lang w:eastAsia="ru-RU"/>
        </w:rPr>
        <w:t xml:space="preserve">Баловать </w:t>
      </w:r>
      <w:proofErr w:type="gramStart"/>
      <w:r w:rsidRPr="00F7708F">
        <w:rPr>
          <w:rFonts w:ascii="PFBeauSansProSemiBoldRegular" w:eastAsia="Times New Roman" w:hAnsi="PFBeauSansProSemiBoldRegular" w:cs="Times New Roman"/>
          <w:color w:val="424242"/>
          <w:kern w:val="36"/>
          <w:sz w:val="42"/>
          <w:szCs w:val="42"/>
          <w:lang w:eastAsia="ru-RU"/>
        </w:rPr>
        <w:t>нельзя</w:t>
      </w:r>
      <w:proofErr w:type="gramEnd"/>
      <w:r w:rsidRPr="00F7708F">
        <w:rPr>
          <w:rFonts w:ascii="PFBeauSansProSemiBoldRegular" w:eastAsia="Times New Roman" w:hAnsi="PFBeauSansProSemiBoldRegular" w:cs="Times New Roman"/>
          <w:color w:val="424242"/>
          <w:kern w:val="36"/>
          <w:sz w:val="42"/>
          <w:szCs w:val="42"/>
          <w:lang w:eastAsia="ru-RU"/>
        </w:rPr>
        <w:t xml:space="preserve"> к</w:t>
      </w:r>
      <w:r w:rsidR="00E64C66">
        <w:rPr>
          <w:rFonts w:ascii="PFBeauSansProSemiBoldRegular" w:eastAsia="Times New Roman" w:hAnsi="PFBeauSansProSemiBoldRegular" w:cs="Times New Roman"/>
          <w:color w:val="424242"/>
          <w:kern w:val="36"/>
          <w:sz w:val="42"/>
          <w:szCs w:val="42"/>
          <w:lang w:eastAsia="ru-RU"/>
        </w:rPr>
        <w:t>онтролировать: как найти бала</w:t>
      </w:r>
    </w:p>
    <w:p w:rsidR="00F7708F" w:rsidRPr="00E64C66" w:rsidRDefault="00F7708F" w:rsidP="00E64C66">
      <w:pPr>
        <w:spacing w:after="150" w:line="240" w:lineRule="auto"/>
        <w:outlineLvl w:val="0"/>
        <w:rPr>
          <w:rFonts w:ascii="PFBeauSansProSemiBoldRegular" w:eastAsia="Times New Roman" w:hAnsi="PFBeauSansProSemiBoldRegular" w:cs="Times New Roman"/>
          <w:color w:val="424242"/>
          <w:kern w:val="36"/>
          <w:sz w:val="42"/>
          <w:szCs w:val="42"/>
          <w:lang w:eastAsia="ru-RU"/>
        </w:rPr>
      </w:pPr>
      <w:r w:rsidRPr="00F7708F">
        <w:rPr>
          <w:rFonts w:ascii="PTSansRegular" w:eastAsia="Times New Roman" w:hAnsi="PTSansRegular" w:cs="Times New Roman"/>
          <w:color w:val="00A5DE"/>
          <w:sz w:val="21"/>
          <w:szCs w:val="21"/>
          <w:u w:val="single"/>
          <w:lang w:eastAsia="ru-RU"/>
        </w:rPr>
        <w:t xml:space="preserve">Лета </w:t>
      </w:r>
      <w:proofErr w:type="spellStart"/>
      <w:r w:rsidRPr="00F7708F">
        <w:rPr>
          <w:rFonts w:ascii="PTSansRegular" w:eastAsia="Times New Roman" w:hAnsi="PTSansRegular" w:cs="Times New Roman"/>
          <w:color w:val="00A5DE"/>
          <w:sz w:val="21"/>
          <w:szCs w:val="21"/>
          <w:u w:val="single"/>
          <w:lang w:eastAsia="ru-RU"/>
        </w:rPr>
        <w:t>Бережковская</w:t>
      </w:r>
      <w:proofErr w:type="spellEnd"/>
    </w:p>
    <w:p w:rsidR="00F7708F" w:rsidRPr="00E64C66" w:rsidRDefault="00F7708F" w:rsidP="00F7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C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B00C09" wp14:editId="43CAB552">
            <wp:extent cx="3978323" cy="2650315"/>
            <wp:effectExtent l="0" t="0" r="3175" b="0"/>
            <wp:docPr id="4" name="Рисунок 4" descr="Баловать нельзя контролировать: как найти баланс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ловать нельзя контролировать: как найти баланс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14" cy="265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C66" w:rsidRDefault="00E64C66" w:rsidP="00F7708F">
      <w:pPr>
        <w:spacing w:after="0" w:line="270" w:lineRule="atLeast"/>
        <w:rPr>
          <w:rFonts w:ascii="PFBeauSansProSemiBoldRegular" w:eastAsia="Times New Roman" w:hAnsi="PFBeauSansProSemiBoldRegular" w:cs="Times New Roman"/>
          <w:b/>
          <w:bCs/>
          <w:color w:val="424242"/>
          <w:sz w:val="21"/>
          <w:szCs w:val="21"/>
          <w:lang w:eastAsia="ru-RU"/>
        </w:rPr>
      </w:pPr>
    </w:p>
    <w:p w:rsidR="00F7708F" w:rsidRPr="00E64C66" w:rsidRDefault="00E64C66" w:rsidP="00E64C66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         </w:t>
      </w:r>
      <w:r w:rsidR="00F7708F" w:rsidRPr="00E64C6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Робин Берман</w:t>
      </w:r>
      <w:r w:rsidR="00F7708F"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– врач-психотерапевт, адъюнкт-профессор Калифорнийского университета в Лос-Анджелесе. Сертифицированный тренер программ «Сознательное </w:t>
      </w:r>
      <w:proofErr w:type="spellStart"/>
      <w:r w:rsidR="00F7708F"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родительство</w:t>
      </w:r>
      <w:proofErr w:type="spellEnd"/>
      <w:r w:rsidR="00F7708F"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 и «</w:t>
      </w:r>
      <w:proofErr w:type="spellStart"/>
      <w:r w:rsidR="00F7708F"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Родительство</w:t>
      </w:r>
      <w:proofErr w:type="spellEnd"/>
      <w:r w:rsidR="00F7708F"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– это просто», член попечительского совета психоневрологической больницы Стюарта и Линды Резник при Калифорнийском университете в Лос-Анджелесе в своей новой книге </w:t>
      </w:r>
      <w:hyperlink r:id="rId7" w:tgtFrame="_blank" w:history="1">
        <w:r w:rsidR="00F7708F" w:rsidRPr="00E64C6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«Баловать </w:t>
        </w:r>
        <w:proofErr w:type="gramStart"/>
        <w:r w:rsidR="00F7708F" w:rsidRPr="00E64C6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нельзя</w:t>
        </w:r>
        <w:proofErr w:type="gramEnd"/>
        <w:r w:rsidR="00F7708F" w:rsidRPr="00E64C6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контролировать» издательства «Альпина </w:t>
        </w:r>
        <w:proofErr w:type="spellStart"/>
        <w:r w:rsidR="00F7708F" w:rsidRPr="00E64C6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Паблишер</w:t>
        </w:r>
        <w:proofErr w:type="spellEnd"/>
        <w:r w:rsidR="00F7708F" w:rsidRPr="00E64C6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»</w:t>
        </w:r>
      </w:hyperlink>
      <w:r w:rsidR="00F7708F"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постаралась объяснить взрослым, как надо проявлять родительскую любовь и заботиться о своих детях, чтобы они выросли уверенными в себе, самостоятельными, счастливыми людьми, умеющими любить и делать счастливыми других.</w:t>
      </w:r>
    </w:p>
    <w:p w:rsidR="00E64C66" w:rsidRDefault="00F7708F" w:rsidP="00E64C66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PTSansRegular" w:eastAsia="Times New Roman" w:hAnsi="PTSansRegular" w:cs="Times New Roman"/>
          <w:noProof/>
          <w:color w:val="00A5DE"/>
          <w:sz w:val="21"/>
          <w:szCs w:val="21"/>
          <w:lang w:eastAsia="ru-RU"/>
        </w:rPr>
        <w:drawing>
          <wp:inline distT="0" distB="0" distL="0" distR="0">
            <wp:extent cx="2210938" cy="2852110"/>
            <wp:effectExtent l="0" t="0" r="0" b="5715"/>
            <wp:docPr id="3" name="Рисунок 3" descr="Баловать нельзя контролировать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ловать нельзя контролироват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258" cy="285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08F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br/>
      </w:r>
      <w:r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«Современные родители впали в очередную педагогическую крайность: сегодня считается правильным всячески баловать, поощрять детей, одобрять каждый их шаг и ни в коем случае не ругать и не огорчать. </w:t>
      </w:r>
    </w:p>
    <w:p w:rsidR="00E64C66" w:rsidRDefault="00E64C66" w:rsidP="00E64C66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PTSansRegular" w:eastAsia="Times New Roman" w:hAnsi="PTSansRegular" w:cs="Times New Roman"/>
          <w:noProof/>
          <w:color w:val="00A5DE"/>
          <w:sz w:val="21"/>
          <w:szCs w:val="21"/>
          <w:lang w:eastAsia="ru-RU"/>
        </w:rPr>
        <w:lastRenderedPageBreak/>
        <w:t xml:space="preserve">          </w:t>
      </w:r>
      <w:r w:rsidR="00F7708F"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Звучит вроде бы неплохо, однако на деле такой подход угрожает психологическому здоровью будущих поколений не меньше, чем родительская тирания, общепринятая для прошлых десятилетий. Избалованные, не привыкшие к самостоятельности дети вырастают инфантильными и фактически незрелыми личностями. </w:t>
      </w:r>
    </w:p>
    <w:p w:rsidR="00F7708F" w:rsidRPr="00E64C66" w:rsidRDefault="00E64C66" w:rsidP="00E64C66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F7708F"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Робин Берман, дипломированный психотерапевт и мать троих детей, предлагает взять лучшее от прежней системы воспитания (когда потребности детей никого не интересовали) и от современной. В своей книге она постаралась объяснить взрослым, как надо проявлять родительскую любовь и заботиться о своих детях, чтобы они выросли уверенными в себе, самостоятельными, счастливыми людьми, умеющими любить и делать счастливыми других. </w:t>
      </w:r>
    </w:p>
    <w:p w:rsidR="00E64C66" w:rsidRDefault="00F7708F" w:rsidP="00E64C66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64C66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anchor distT="47625" distB="47625" distL="95250" distR="95250" simplePos="0" relativeHeight="251658240" behindDoc="0" locked="0" layoutInCell="1" allowOverlap="0" wp14:anchorId="065FAC67" wp14:editId="1F65AAE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781300"/>
            <wp:effectExtent l="0" t="0" r="0" b="0"/>
            <wp:wrapSquare wrapText="bothSides"/>
            <wp:docPr id="5" name="Рисунок 5" descr="robin-author-2_360x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bin-author-2_360x4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Мне никогда не были близки традиционные представления о </w:t>
      </w:r>
      <w:proofErr w:type="spellStart"/>
      <w:r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родительстве</w:t>
      </w:r>
      <w:proofErr w:type="spellEnd"/>
      <w:r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сохранившиеся с тех времен, когда ребенка видели, но не слышали, когда наказания были исключительно физическими и не заставляли себя долго ждать, а бить детей считалось вполне естественным. </w:t>
      </w:r>
    </w:p>
    <w:p w:rsidR="00F7708F" w:rsidRPr="00E64C66" w:rsidRDefault="00E64C66" w:rsidP="00E64C66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F7708F"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Тогда </w:t>
      </w:r>
      <w:proofErr w:type="spellStart"/>
      <w:r w:rsidR="00F7708F"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пристыживание</w:t>
      </w:r>
      <w:proofErr w:type="spellEnd"/>
      <w:r w:rsidR="00F7708F"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запугивание воспринимались как действенные методы контроля детского поведения, и я не раз слышала от сегодняшних взрослых, что в детстве они боялись своих родителей или постоянно испытывали чувство стыда. Могу вас заверить в том, что это отнюдь не способствует воспитанию чувства собственного достоинства.</w:t>
      </w:r>
    </w:p>
    <w:p w:rsidR="00E64C66" w:rsidRDefault="00E64C66" w:rsidP="00E64C66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F7708F"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Сегодня поколение вечно отвергнутых детей выросло — и хочет уделять своим детям больше внимания, чем доставалось от родителей им самим. Эти новые родители читают книги, ходят на лекции, усваивают прогрессивные взгляды. Многие из них всерьез заботятся о том, чтобы воспитать в своих чадах самоуважение. Мне нравится их подход. Но, как во время игры в испорченный телефон, по ходу действия теряется его смысл. </w:t>
      </w:r>
    </w:p>
    <w:p w:rsidR="00F7708F" w:rsidRPr="00E64C66" w:rsidRDefault="00E64C66" w:rsidP="00E64C66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F7708F"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итоге вместо того, чтобы просто получить не принадлежавшее им прежде право голоса, дети становятся центром вселенной. Привычная семейная иерархия рушится, и ребенок становится боссом, помыкая старшими, как ему заблагорассудится. Каким-то образом идея воспитания у ребенка адекватной самооценки превратилась в стремление предоставить ему право вести себя как заблагорассудится, трястись над каждым его шагом, осыпать его чрезмерными похвалами, никогда не говорить «нет» — и все это из опасения задеть его чувства.</w:t>
      </w:r>
    </w:p>
    <w:p w:rsidR="00E64C66" w:rsidRDefault="00E64C66" w:rsidP="00E64C66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F7708F"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попытках удовлетворять любое желание ребенка, чтобы сделать его счастливым, родители добиваются обратного результата. Маятник качнулся в другую сторону — и это привело к появлению целого поколения принцев и принцесс на горошине, каждый из которых считает себя избранным и при этом пасует перед малейшей трудностью. </w:t>
      </w:r>
    </w:p>
    <w:p w:rsidR="00E64C66" w:rsidRDefault="00E64C66" w:rsidP="00E64C66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F7708F" w:rsidRPr="00E64C66" w:rsidRDefault="00E64C66" w:rsidP="00E64C66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          </w:t>
      </w:r>
      <w:r w:rsidR="00F7708F"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Стремление привить детям чувство собственного достоинства обернулось своей изнаночной стороной — и все из-за непонимания, из чего, собственно, это чувство произрастает. Родители таких детей больше думают о знаках отличия, чем о результатах учебы, а конкуренцию считают важнее взаимопонимания.</w:t>
      </w:r>
    </w:p>
    <w:p w:rsidR="00E64C66" w:rsidRDefault="00E64C66" w:rsidP="00E64C66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F7708F"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Оказавшись в быстро меняющемся мире, мы потеряли способность смотреть вдаль, утратили внутреннюю гармонию и душевный покой. И разве это удивительно, что мы не сумели дать своим детям то, чем не обладаем сами? Маятник качнулся слишком сильно. В результате дети уже не чувствуют себя отверженными — вместо этого они превратились в объекты </w:t>
      </w:r>
      <w:proofErr w:type="spellStart"/>
      <w:r w:rsidR="00F7708F"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гиперопеки</w:t>
      </w:r>
      <w:proofErr w:type="spellEnd"/>
      <w:r w:rsidR="00F7708F"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F7708F" w:rsidRPr="00E64C66" w:rsidRDefault="00E64C66" w:rsidP="00E64C66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F7708F"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При этом их важнейшие глубинные потребности по-прежнему не удовлетворены. Из лучших побуждений мы оставили их беззащитными перед стрессом. В итоге дети и подростки все больше страдают от повышенного уровня беспокойства, от депрессии, наркозависимости и склонности к суицидам. И я считаю, что просто обязана помочь им.</w:t>
      </w:r>
    </w:p>
    <w:p w:rsidR="00F7708F" w:rsidRDefault="00E64C66" w:rsidP="00E64C66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F7708F"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Итак, неужели в воспитании невозможно избежать крайностей и найти золотую середину? Быть может, она в том, чтобы отобрать лучшее из опыта наших родителей и из новейших теорий, отброси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то, что не приносит пользы?» </w:t>
      </w:r>
      <w:r w:rsidR="00F7708F"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="00F7708F"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Автор подробно и на примерах детей и родителей рассматривает ситуации из собственной психотерапевтической практики, а в конце каждой из глав дает рекомендации и делает выводы. Предлагаем читателям ознакомиться с основными постулатами </w:t>
      </w:r>
      <w:proofErr w:type="gramStart"/>
      <w:r w:rsidR="00F7708F"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современного</w:t>
      </w:r>
      <w:proofErr w:type="gramEnd"/>
      <w:r w:rsidR="00F7708F"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="00F7708F"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родительства</w:t>
      </w:r>
      <w:proofErr w:type="spellEnd"/>
      <w:r w:rsidR="00F7708F"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где есть место и контролю, и </w:t>
      </w:r>
      <w:proofErr w:type="spellStart"/>
      <w:r w:rsidR="00F7708F"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балованию</w:t>
      </w:r>
      <w:proofErr w:type="spellEnd"/>
      <w:r w:rsidR="00F7708F"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другими словами – соблюден баланс. </w:t>
      </w:r>
    </w:p>
    <w:p w:rsidR="00E64C66" w:rsidRPr="00E64C66" w:rsidRDefault="00E64C66" w:rsidP="00E64C66">
      <w:pPr>
        <w:spacing w:after="0" w:line="270" w:lineRule="atLeast"/>
        <w:ind w:left="-1134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F7708F" w:rsidRPr="00E64C66" w:rsidRDefault="00F7708F" w:rsidP="00E64C66">
      <w:pPr>
        <w:spacing w:after="150" w:line="240" w:lineRule="auto"/>
        <w:ind w:left="-1134"/>
        <w:jc w:val="center"/>
        <w:outlineLvl w:val="1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bookmarkStart w:id="0" w:name="_GoBack"/>
      <w:bookmarkEnd w:id="0"/>
      <w:r w:rsidRPr="00E64C6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Сейчас ненавидишь – потом благодаришь</w:t>
      </w:r>
    </w:p>
    <w:p w:rsidR="00E64C66" w:rsidRDefault="00F7708F" w:rsidP="00F7708F">
      <w:pPr>
        <w:spacing w:after="0" w:line="270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  <w:r>
        <w:rPr>
          <w:rFonts w:ascii="PTSansRegular" w:eastAsia="Times New Roman" w:hAnsi="PTSansRegular" w:cs="Times New Roman"/>
          <w:noProof/>
          <w:color w:val="424242"/>
          <w:sz w:val="21"/>
          <w:szCs w:val="21"/>
          <w:lang w:eastAsia="ru-RU"/>
        </w:rPr>
        <w:drawing>
          <wp:inline distT="0" distB="0" distL="0" distR="0">
            <wp:extent cx="3645214" cy="2428402"/>
            <wp:effectExtent l="0" t="0" r="0" b="0"/>
            <wp:docPr id="1" name="Рисунок 1" descr="468139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681396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305" cy="242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C66" w:rsidRPr="00E64C66" w:rsidRDefault="00E64C66" w:rsidP="00F7708F">
      <w:pPr>
        <w:spacing w:after="0" w:line="270" w:lineRule="atLeast"/>
        <w:ind w:left="-993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F7708F" w:rsidRPr="00E64C66" w:rsidRDefault="00F7708F" w:rsidP="00F7708F">
      <w:pPr>
        <w:spacing w:after="0" w:line="270" w:lineRule="atLeast"/>
        <w:ind w:left="-993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 Родитель – это великодушный диктатор. Правила позволяют ребенку чувствовать себя в безопасности.</w:t>
      </w:r>
    </w:p>
    <w:p w:rsidR="00F7708F" w:rsidRPr="00E64C66" w:rsidRDefault="00F7708F" w:rsidP="00F7708F">
      <w:pPr>
        <w:spacing w:after="0" w:line="270" w:lineRule="atLeast"/>
        <w:ind w:left="-993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 Не давайте ребенку эмоционально подавлять вас. У эмоционально нестойких родителей вырастают эмоционально нестабильные дети.</w:t>
      </w:r>
    </w:p>
    <w:p w:rsidR="00F7708F" w:rsidRPr="00E64C66" w:rsidRDefault="00F7708F" w:rsidP="00F7708F">
      <w:pPr>
        <w:spacing w:after="0" w:line="270" w:lineRule="atLeast"/>
        <w:ind w:left="-993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3. Ребенок, получивший слишком много власти, чаще всего испытывает из-за этого дискомфорт.</w:t>
      </w:r>
    </w:p>
    <w:p w:rsidR="00F7708F" w:rsidRPr="00E64C66" w:rsidRDefault="00F7708F" w:rsidP="00F7708F">
      <w:pPr>
        <w:spacing w:after="0" w:line="270" w:lineRule="atLeast"/>
        <w:ind w:left="-993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4. Стараясь удовлетворить любой каприз ребенка, вы рискуете вырастить из него эгоцентрика, не способного справляться с жизненными трудностями.</w:t>
      </w:r>
    </w:p>
    <w:p w:rsidR="00F7708F" w:rsidRPr="00E64C66" w:rsidRDefault="00F7708F" w:rsidP="00F7708F">
      <w:pPr>
        <w:spacing w:after="0" w:line="270" w:lineRule="atLeast"/>
        <w:ind w:left="-993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5. Представьте себе, какое будущее ждет ребенка, который ни разу не был наказан за плохое поведение и в результате так и не научился отвечать за свои поступки. Вы хотели бы иметь дело с таким человеком, когда он станет взрослым?</w:t>
      </w:r>
    </w:p>
    <w:p w:rsidR="00F7708F" w:rsidRPr="00E64C66" w:rsidRDefault="00F7708F" w:rsidP="00F7708F">
      <w:pPr>
        <w:spacing w:after="0" w:line="270" w:lineRule="atLeast"/>
        <w:ind w:left="-993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6. Если вы говорите ребенку: «Еще раз сделаешь так — и я…», — сделайте то, что обещали. Настойчивость и умение доводить дело до конца необходимы для сохранения эмоционального спокойствия ребенка и вашего собственного душевного здоровья.</w:t>
      </w:r>
    </w:p>
    <w:p w:rsidR="00F7708F" w:rsidRPr="00E64C66" w:rsidRDefault="00F7708F" w:rsidP="00F7708F">
      <w:pPr>
        <w:spacing w:after="0" w:line="270" w:lineRule="atLeast"/>
        <w:ind w:left="-993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7. Помните о главной цели — вырастить из ребенка хорошего человека. Регулярно повторяйте мантру: «Сейчас ненавидишь — потом поблагодаришь».</w:t>
      </w:r>
    </w:p>
    <w:p w:rsidR="00F7708F" w:rsidRPr="00E64C66" w:rsidRDefault="00F7708F" w:rsidP="00F7708F">
      <w:pPr>
        <w:spacing w:after="0" w:line="270" w:lineRule="atLeast"/>
        <w:ind w:left="-993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8. Говорите меньше, сужайте пространство выбора, выбирайте простые формулировки. В данном </w:t>
      </w:r>
      <w:proofErr w:type="gramStart"/>
      <w:r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случае</w:t>
      </w:r>
      <w:proofErr w:type="gramEnd"/>
      <w:r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чем меньше — тем лучше.</w:t>
      </w:r>
    </w:p>
    <w:p w:rsidR="00F7708F" w:rsidRPr="00E64C66" w:rsidRDefault="00F7708F" w:rsidP="00F7708F">
      <w:pPr>
        <w:spacing w:after="0" w:line="270" w:lineRule="atLeast"/>
        <w:ind w:left="-993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9. Говоря «нет», подразумевайте именно «нет».</w:t>
      </w:r>
    </w:p>
    <w:p w:rsidR="00F7708F" w:rsidRPr="00E64C66" w:rsidRDefault="00F7708F" w:rsidP="00F7708F">
      <w:pPr>
        <w:spacing w:line="270" w:lineRule="atLeast"/>
        <w:ind w:left="-993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64C6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10. Используйте технику «перевернутого торга»: чем больше ребенок спорит, тем меньше получает. Это работает не хуже волшебного заклинания.</w:t>
      </w:r>
    </w:p>
    <w:p w:rsidR="001942C7" w:rsidRDefault="001942C7"/>
    <w:sectPr w:rsidR="0019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BeauSansProSemiBoldRegular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72E58"/>
    <w:multiLevelType w:val="multilevel"/>
    <w:tmpl w:val="57FE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8F"/>
    <w:rsid w:val="001942C7"/>
    <w:rsid w:val="00E64C66"/>
    <w:rsid w:val="00F7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7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770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70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70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708F"/>
    <w:rPr>
      <w:color w:val="0000FF"/>
      <w:u w:val="single"/>
    </w:rPr>
  </w:style>
  <w:style w:type="character" w:customStyle="1" w:styleId="11">
    <w:name w:val="Дата1"/>
    <w:basedOn w:val="a0"/>
    <w:rsid w:val="00F7708F"/>
  </w:style>
  <w:style w:type="character" w:customStyle="1" w:styleId="show-arrow">
    <w:name w:val="show-arrow"/>
    <w:basedOn w:val="a0"/>
    <w:rsid w:val="00F7708F"/>
  </w:style>
  <w:style w:type="character" w:customStyle="1" w:styleId="oglnum">
    <w:name w:val="oglnum"/>
    <w:basedOn w:val="a0"/>
    <w:rsid w:val="00F7708F"/>
  </w:style>
  <w:style w:type="character" w:customStyle="1" w:styleId="apple-converted-space">
    <w:name w:val="apple-converted-space"/>
    <w:basedOn w:val="a0"/>
    <w:rsid w:val="00F7708F"/>
  </w:style>
  <w:style w:type="paragraph" w:styleId="a4">
    <w:name w:val="Normal (Web)"/>
    <w:basedOn w:val="a"/>
    <w:uiPriority w:val="99"/>
    <w:semiHidden/>
    <w:unhideWhenUsed/>
    <w:rsid w:val="00F7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ro">
    <w:name w:val="intro"/>
    <w:basedOn w:val="a"/>
    <w:rsid w:val="00F7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F7708F"/>
  </w:style>
  <w:style w:type="paragraph" w:styleId="a5">
    <w:name w:val="Balloon Text"/>
    <w:basedOn w:val="a"/>
    <w:link w:val="a6"/>
    <w:uiPriority w:val="99"/>
    <w:semiHidden/>
    <w:unhideWhenUsed/>
    <w:rsid w:val="00F7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7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770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70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70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708F"/>
    <w:rPr>
      <w:color w:val="0000FF"/>
      <w:u w:val="single"/>
    </w:rPr>
  </w:style>
  <w:style w:type="character" w:customStyle="1" w:styleId="11">
    <w:name w:val="Дата1"/>
    <w:basedOn w:val="a0"/>
    <w:rsid w:val="00F7708F"/>
  </w:style>
  <w:style w:type="character" w:customStyle="1" w:styleId="show-arrow">
    <w:name w:val="show-arrow"/>
    <w:basedOn w:val="a0"/>
    <w:rsid w:val="00F7708F"/>
  </w:style>
  <w:style w:type="character" w:customStyle="1" w:styleId="oglnum">
    <w:name w:val="oglnum"/>
    <w:basedOn w:val="a0"/>
    <w:rsid w:val="00F7708F"/>
  </w:style>
  <w:style w:type="character" w:customStyle="1" w:styleId="apple-converted-space">
    <w:name w:val="apple-converted-space"/>
    <w:basedOn w:val="a0"/>
    <w:rsid w:val="00F7708F"/>
  </w:style>
  <w:style w:type="paragraph" w:styleId="a4">
    <w:name w:val="Normal (Web)"/>
    <w:basedOn w:val="a"/>
    <w:uiPriority w:val="99"/>
    <w:semiHidden/>
    <w:unhideWhenUsed/>
    <w:rsid w:val="00F7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ro">
    <w:name w:val="intro"/>
    <w:basedOn w:val="a"/>
    <w:rsid w:val="00F7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F7708F"/>
  </w:style>
  <w:style w:type="paragraph" w:styleId="a5">
    <w:name w:val="Balloon Text"/>
    <w:basedOn w:val="a"/>
    <w:link w:val="a6"/>
    <w:uiPriority w:val="99"/>
    <w:semiHidden/>
    <w:unhideWhenUsed/>
    <w:rsid w:val="00F7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248">
          <w:marLeft w:val="0"/>
          <w:marRight w:val="0"/>
          <w:marTop w:val="165"/>
          <w:marBottom w:val="27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  <w:divsChild>
            <w:div w:id="1413314833">
              <w:marLeft w:val="0"/>
              <w:marRight w:val="0"/>
              <w:marTop w:val="0"/>
              <w:marBottom w:val="0"/>
              <w:div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divBdr>
            </w:div>
          </w:divsChild>
        </w:div>
        <w:div w:id="639388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18689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letidor.ru/go.php?url=http://www.alpinabook.ru/catalogue/232368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2015-01-07T15:42:00Z</dcterms:created>
  <dcterms:modified xsi:type="dcterms:W3CDTF">2015-01-10T16:39:00Z</dcterms:modified>
</cp:coreProperties>
</file>