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A6" w:rsidRDefault="004103B4" w:rsidP="00ED6CA6">
      <w:pPr>
        <w:pStyle w:val="msotitle2"/>
        <w:widowControl w:val="0"/>
      </w:pPr>
      <w:r w:rsidRPr="004103B4">
        <w:rPr>
          <w:rFonts w:ascii="Times New Roman" w:hAnsi="Times New Roman"/>
          <w:color w:val="auto"/>
          <w:kern w:val="0"/>
          <w:sz w:val="24"/>
          <w:szCs w:val="24"/>
        </w:rPr>
        <w:pict>
          <v:group id="_x0000_s1026" style="position:absolute;left:0;text-align:left;margin-left:-42.3pt;margin-top:-16.05pt;width:491.95pt;height:95.1pt;z-index:251658240" coordorigin="112075228,105391275" coordsize="3777091,762818">
            <v:rect id="_x0000_s1027" style="position:absolute;left:113648825;top:105391275;width:617673;height:699609;rotation:22439527fd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NA02125_" recolortarget="#069"/>
              <v:shadow color="#ccc"/>
              <o:lock v:ext="edit" shapetype="t"/>
            </v:rect>
            <v:rect id="_x0000_s1028" style="position:absolute;left:112868230;top:105454484;width:617673;height:699609;rotation:18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NA02125_" recolortarget="red"/>
              <v:shadow color="#ccc"/>
              <o:lock v:ext="edit" shapetype="t"/>
            </v:rect>
            <v:rect id="_x0000_s1029" style="position:absolute;left:112075228;top:105391276;width:617672;height:699608;rotation:22439527fd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NA02125_" recolortarget="#fc0"/>
              <v:shadow color="#ccc"/>
              <o:lock v:ext="edit" shapetype="t"/>
            </v:rect>
            <v:rect id="_x0000_s1030" style="position:absolute;left:115234647;top:105391276;width:617672;height:699608;rotation:22439527fd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NA02125_" recolortarget="red"/>
              <v:shadow color="#ccc"/>
              <o:lock v:ext="edit" shapetype="t"/>
            </v:rect>
            <v:rect id="_x0000_s1031" style="position:absolute;left:114440338;top:105454484;width:617673;height:699609;rotation:18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NA02125_" recolortarget="#fc0"/>
              <v:shadow color="#ccc"/>
              <o:lock v:ext="edit" shapetype="t"/>
            </v:rect>
          </v:group>
        </w:pict>
      </w:r>
    </w:p>
    <w:p w:rsidR="00ED6CA6" w:rsidRDefault="00ED6CA6" w:rsidP="00ED6CA6">
      <w:pPr>
        <w:pStyle w:val="msotitle2"/>
        <w:widowControl w:val="0"/>
      </w:pPr>
      <w:r>
        <w:t>Памятка</w:t>
      </w:r>
    </w:p>
    <w:p w:rsidR="00ED6CA6" w:rsidRPr="00ED6CA6" w:rsidRDefault="00ED6CA6" w:rsidP="00ED6CA6">
      <w:pPr>
        <w:pStyle w:val="msotitle2"/>
        <w:widowControl w:val="0"/>
        <w:rPr>
          <w:sz w:val="40"/>
          <w:szCs w:val="40"/>
        </w:rPr>
      </w:pPr>
      <w:r w:rsidRPr="00ED6CA6">
        <w:rPr>
          <w:sz w:val="40"/>
          <w:szCs w:val="40"/>
        </w:rPr>
        <w:t>Мои аргументы против курения</w:t>
      </w:r>
    </w:p>
    <w:p w:rsidR="00ED6CA6" w:rsidRDefault="00ED6CA6" w:rsidP="00ED6CA6">
      <w:pPr>
        <w:widowControl w:val="0"/>
      </w:pPr>
      <w:r>
        <w:t> </w:t>
      </w:r>
    </w:p>
    <w:p w:rsidR="00ED6CA6" w:rsidRDefault="00B135CD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1</w:t>
      </w:r>
      <w:r w:rsidR="00ED6CA6">
        <w:rPr>
          <w:rFonts w:ascii="Arial Black" w:hAnsi="Arial Black"/>
          <w:color w:val="800080"/>
          <w:sz w:val="36"/>
          <w:szCs w:val="36"/>
        </w:rPr>
        <w:t>.Курение  приводит    к неизлечимым болезням.</w:t>
      </w:r>
    </w:p>
    <w:p w:rsidR="00ED6CA6" w:rsidRDefault="00ED6CA6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2. Курение  разрушает  организм.</w:t>
      </w:r>
    </w:p>
    <w:p w:rsidR="00ED6CA6" w:rsidRDefault="00ED6CA6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3. Курение снижает физическую  активность.</w:t>
      </w:r>
    </w:p>
    <w:p w:rsidR="00ED6CA6" w:rsidRDefault="00ED6CA6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4. Курение  портит  цвет  кожи.</w:t>
      </w:r>
    </w:p>
    <w:p w:rsidR="00ED6CA6" w:rsidRDefault="00ED6CA6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5.Никотин   забирает  свободу.</w:t>
      </w:r>
    </w:p>
    <w:p w:rsidR="00ED6CA6" w:rsidRDefault="00ED6CA6" w:rsidP="00ED6CA6">
      <w:pPr>
        <w:widowControl w:val="0"/>
        <w:spacing w:after="0"/>
        <w:rPr>
          <w:rFonts w:ascii="Arial Black" w:hAnsi="Arial Black"/>
          <w:color w:val="800080"/>
          <w:sz w:val="36"/>
          <w:szCs w:val="36"/>
        </w:rPr>
      </w:pPr>
      <w:r>
        <w:rPr>
          <w:rFonts w:ascii="Arial Black" w:hAnsi="Arial Black"/>
          <w:color w:val="800080"/>
          <w:sz w:val="36"/>
          <w:szCs w:val="36"/>
        </w:rPr>
        <w:t>6. Человек    становится  его  рабом</w:t>
      </w:r>
    </w:p>
    <w:p w:rsidR="00ED6CA6" w:rsidRDefault="00ED6CA6" w:rsidP="00ED6CA6">
      <w:pPr>
        <w:widowControl w:val="0"/>
      </w:pPr>
      <w:r>
        <w:t> </w:t>
      </w:r>
    </w:p>
    <w:p w:rsidR="00ED6CA6" w:rsidRPr="00ED6CA6" w:rsidRDefault="00ED6CA6" w:rsidP="00ED6CA6">
      <w:pPr>
        <w:pStyle w:val="msotitle2"/>
        <w:widowControl w:val="0"/>
        <w:rPr>
          <w:sz w:val="40"/>
          <w:szCs w:val="40"/>
        </w:rPr>
      </w:pPr>
      <w:r>
        <w:rPr>
          <w:sz w:val="40"/>
          <w:szCs w:val="40"/>
        </w:rPr>
        <w:t>Что дает отказ от курения</w:t>
      </w:r>
    </w:p>
    <w:p w:rsidR="00ED6CA6" w:rsidRDefault="00B135CD" w:rsidP="00ED6CA6">
      <w:pPr>
        <w:widowControl w:val="0"/>
      </w:pPr>
      <w:r w:rsidRPr="004103B4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58.6pt;margin-top:7.9pt;width:508.25pt;height:274.05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ED6CA6" w:rsidRDefault="00ED6CA6" w:rsidP="00ED6CA6">
                  <w:pPr>
                    <w:widowControl w:val="0"/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rial Black" w:hAnsi="Arial Black"/>
                      <w:color w:val="800080"/>
                      <w:sz w:val="36"/>
                      <w:szCs w:val="36"/>
                    </w:rPr>
                    <w:t>1</w:t>
                  </w:r>
                  <w:r w:rsidRPr="00ED6CA6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Избавление от ежедневной интоксикации организма.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2.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Многократное уменьшение риска развития рака легкого, болезней сердца и сосудов.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3.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Каждый год Вы значительно реже будете болеть гриппом и другими простудными заболеваниями.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4.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избавляетесь от неприятного запаха изо рта, от в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олос, одежды, дома и в машине.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5.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без од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ышки поднимаетесь по лестнице.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6.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сохран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яете деньги на другие расходы.</w:t>
                  </w:r>
                  <w:r w:rsidR="00B135CD"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</w:r>
                  <w:r w:rsidR="00B135CD"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>7.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спасаете своих детей от заболеваний органов дыхания.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J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У</w:t>
                  </w:r>
                  <w:proofErr w:type="gramEnd"/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 xml:space="preserve"> Вас заметно меньше и позже образуются морщины на лице.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J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избавляетесь от утреннего кашля.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J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значительно уменьшаете шанс стать инвалидом и сократить свою жизнь на 10-20 лет.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br/>
                    <w:t>J</w:t>
                  </w:r>
                  <w:r>
                    <w:rPr>
                      <w:rFonts w:ascii="Arial" w:hAnsi="Arial" w:cs="Arial"/>
                      <w:b/>
                      <w:bCs/>
                      <w:color w:val="24406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244061"/>
                      <w:sz w:val="32"/>
                      <w:szCs w:val="32"/>
                    </w:rPr>
                    <w:t>Вы получаете контроль над своей жизнью.</w:t>
                  </w:r>
                </w:p>
                <w:p w:rsidR="00ED6CA6" w:rsidRDefault="00ED6CA6" w:rsidP="00ED6CA6">
                  <w:pPr>
                    <w:widowControl w:val="0"/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ED6CA6" w:rsidRDefault="00ED6CA6" w:rsidP="00ED6CA6">
                  <w:pPr>
                    <w:widowControl w:val="0"/>
                    <w:spacing w:after="200" w:line="273" w:lineRule="auto"/>
                    <w:rPr>
                      <w:color w:val="002060"/>
                      <w:sz w:val="24"/>
                      <w:szCs w:val="24"/>
                    </w:rPr>
                  </w:pPr>
                  <w:r>
                    <w:rPr>
                      <w:color w:val="002060"/>
                      <w:sz w:val="24"/>
                      <w:szCs w:val="24"/>
                    </w:rPr>
                    <w:t> </w:t>
                  </w:r>
                </w:p>
                <w:p w:rsidR="00ED6CA6" w:rsidRDefault="00ED6CA6" w:rsidP="00ED6CA6">
                  <w:pPr>
                    <w:widowControl w:val="0"/>
                  </w:pPr>
                  <w:r>
                    <w:t> </w:t>
                  </w:r>
                </w:p>
                <w:p w:rsidR="00ED6CA6" w:rsidRDefault="00ED6CA6" w:rsidP="00ED6CA6">
                  <w:pPr>
                    <w:widowControl w:val="0"/>
                    <w:spacing w:after="0"/>
                    <w:rPr>
                      <w:rFonts w:ascii="Arial Black" w:hAnsi="Arial Black"/>
                      <w:color w:val="80008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D6CA6">
        <w:t> </w:t>
      </w:r>
    </w:p>
    <w:p w:rsidR="00ED6CA6" w:rsidRDefault="00ED6CA6" w:rsidP="00ED6CA6">
      <w:pPr>
        <w:widowControl w:val="0"/>
        <w:rPr>
          <w:color w:val="C00000"/>
        </w:rPr>
      </w:pPr>
    </w:p>
    <w:p w:rsidR="00ED6CA6" w:rsidRDefault="00ED6CA6" w:rsidP="00ED6CA6">
      <w:pPr>
        <w:widowControl w:val="0"/>
        <w:spacing w:after="200" w:line="273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 </w:t>
      </w:r>
    </w:p>
    <w:p w:rsidR="00ED6CA6" w:rsidRDefault="00ED6CA6" w:rsidP="00ED6CA6">
      <w:pPr>
        <w:widowControl w:val="0"/>
      </w:pPr>
      <w:r>
        <w:t> </w:t>
      </w:r>
    </w:p>
    <w:p w:rsidR="00115A9B" w:rsidRDefault="00115A9B"/>
    <w:sectPr w:rsidR="00115A9B" w:rsidSect="0011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A6"/>
    <w:rsid w:val="00115A9B"/>
    <w:rsid w:val="004103B4"/>
    <w:rsid w:val="00A255FE"/>
    <w:rsid w:val="00B135CD"/>
    <w:rsid w:val="00ED6CA6"/>
    <w:rsid w:val="00FD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A6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2">
    <w:name w:val="msotitle2"/>
    <w:rsid w:val="00ED6CA6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006699"/>
      <w:kern w:val="28"/>
      <w:sz w:val="88"/>
      <w:szCs w:val="8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0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2014-12-10T13:18:00Z</dcterms:created>
  <dcterms:modified xsi:type="dcterms:W3CDTF">2014-12-11T06:03:00Z</dcterms:modified>
</cp:coreProperties>
</file>