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9B" w:rsidRPr="00223C56" w:rsidRDefault="000A569B" w:rsidP="00223C56">
      <w:pPr>
        <w:pStyle w:val="a3"/>
        <w:ind w:left="-851"/>
        <w:jc w:val="center"/>
        <w:rPr>
          <w:b/>
          <w:color w:val="2B2A29"/>
          <w:sz w:val="40"/>
          <w:szCs w:val="40"/>
        </w:rPr>
      </w:pPr>
      <w:r w:rsidRPr="00223C56">
        <w:rPr>
          <w:b/>
          <w:color w:val="2B2A29"/>
          <w:sz w:val="40"/>
          <w:szCs w:val="40"/>
        </w:rPr>
        <w:t>Небесные хлопушки</w:t>
      </w:r>
    </w:p>
    <w:p w:rsidR="000A569B" w:rsidRPr="00223C56" w:rsidRDefault="00223C56" w:rsidP="00223C56">
      <w:pPr>
        <w:pStyle w:val="a6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69B" w:rsidRPr="00223C56">
        <w:rPr>
          <w:rFonts w:ascii="Times New Roman" w:hAnsi="Times New Roman" w:cs="Times New Roman"/>
          <w:sz w:val="28"/>
          <w:szCs w:val="28"/>
        </w:rPr>
        <w:t>Каждый знает, что фейерверочные показы в воздухе помимо праздничного настроения могут нести в себе и опасность, но в тоже время каждый уверен, что его эта беда не коснется. В подтверждение слов – случай, произошедший в одной из уфимских семей. Ничего не подозревающие супруги проснулись ночью от шума салютов на улице и через некоторое время почувствовали запах гари, идущий от балкона.  Осмотревшись, хозяева поняли, что на балконе начался пожар и попытались потушить его подручными средствами, но силы были не равны</w:t>
      </w:r>
      <w:r w:rsidRPr="00223C56">
        <w:rPr>
          <w:rFonts w:ascii="Times New Roman" w:hAnsi="Times New Roman" w:cs="Times New Roman"/>
          <w:sz w:val="28"/>
          <w:szCs w:val="28"/>
        </w:rPr>
        <w:t>,</w:t>
      </w:r>
      <w:r w:rsidR="000A569B" w:rsidRPr="00223C56">
        <w:rPr>
          <w:rFonts w:ascii="Times New Roman" w:hAnsi="Times New Roman" w:cs="Times New Roman"/>
          <w:sz w:val="28"/>
          <w:szCs w:val="28"/>
        </w:rPr>
        <w:t xml:space="preserve"> и пришлось обратиться за помощью в пожарную службу. Уже после выяснения всех обстоятельств, дознаватели отдела надзорной деятельности столицы сказали супругам, что им еще повезло. Они проснулись и вовремя обнаружили возгорание, ведь последствия могли быть куда более плачевными. Как выяснилось, причиной огненной беды стала петарда, прилетевшая из дворовой площадки. В двадцати пяти метрах от дома инспекторы нашли на снегу коробку от «батареи салютов» на 100 зарядов.</w:t>
      </w:r>
    </w:p>
    <w:p w:rsidR="000A569B" w:rsidRPr="00223C56" w:rsidRDefault="00223C56" w:rsidP="00223C56">
      <w:pPr>
        <w:pStyle w:val="a6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23C5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3C56">
        <w:rPr>
          <w:rFonts w:ascii="Times New Roman" w:hAnsi="Times New Roman" w:cs="Times New Roman"/>
          <w:sz w:val="28"/>
          <w:szCs w:val="28"/>
        </w:rPr>
        <w:t xml:space="preserve"> </w:t>
      </w:r>
      <w:r w:rsidR="000A569B" w:rsidRPr="00223C56">
        <w:rPr>
          <w:rFonts w:ascii="Times New Roman" w:hAnsi="Times New Roman" w:cs="Times New Roman"/>
          <w:sz w:val="28"/>
          <w:szCs w:val="28"/>
        </w:rPr>
        <w:t>Фейерверки часто отлетают от точки запуска как минимум на несколько десятков и сот метров, не всегда сгорают в воздухе и могут залететь на кровлю, балконы и окна жилых домов, на объекты высокого класса взрывопожароопасности (нефтебазы, АЗС, склады и др.) и вызвать возгорание, которое может привести к непредсказуемым трагическим последствиям.</w:t>
      </w:r>
    </w:p>
    <w:p w:rsidR="000A569B" w:rsidRPr="00223C56" w:rsidRDefault="000A569B" w:rsidP="00223C56">
      <w:pPr>
        <w:pStyle w:val="a6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223C56">
        <w:rPr>
          <w:rFonts w:ascii="Times New Roman" w:hAnsi="Times New Roman" w:cs="Times New Roman"/>
          <w:sz w:val="28"/>
          <w:szCs w:val="28"/>
        </w:rPr>
        <w:t>И работники Уп</w:t>
      </w:r>
      <w:r w:rsidR="00223C56" w:rsidRPr="00223C56">
        <w:rPr>
          <w:rFonts w:ascii="Times New Roman" w:hAnsi="Times New Roman" w:cs="Times New Roman"/>
          <w:sz w:val="28"/>
          <w:szCs w:val="28"/>
        </w:rPr>
        <w:t xml:space="preserve">равления пожарной охраны </w:t>
      </w:r>
      <w:r w:rsidRPr="00223C56">
        <w:rPr>
          <w:rFonts w:ascii="Times New Roman" w:hAnsi="Times New Roman" w:cs="Times New Roman"/>
          <w:sz w:val="28"/>
          <w:szCs w:val="28"/>
        </w:rPr>
        <w:t xml:space="preserve"> напоминают всем горожанам в преддверии новогодних праздников, чтобы избежать чрезвычайных ситуаций на площадках, во дворах, где запускаются пиротехнические изделия:</w:t>
      </w:r>
    </w:p>
    <w:p w:rsidR="000A569B" w:rsidRPr="00223C56" w:rsidRDefault="000A569B" w:rsidP="00223C56">
      <w:pPr>
        <w:pStyle w:val="a6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23C56">
        <w:rPr>
          <w:rFonts w:ascii="Times New Roman" w:hAnsi="Times New Roman" w:cs="Times New Roman"/>
          <w:sz w:val="28"/>
          <w:szCs w:val="28"/>
        </w:rPr>
        <w:t>-</w:t>
      </w:r>
      <w:r w:rsidR="00223C56">
        <w:rPr>
          <w:rFonts w:ascii="Times New Roman" w:hAnsi="Times New Roman" w:cs="Times New Roman"/>
          <w:sz w:val="28"/>
          <w:szCs w:val="28"/>
        </w:rPr>
        <w:t xml:space="preserve"> </w:t>
      </w:r>
      <w:r w:rsidRPr="00223C56">
        <w:rPr>
          <w:rFonts w:ascii="Times New Roman" w:hAnsi="Times New Roman" w:cs="Times New Roman"/>
          <w:sz w:val="28"/>
          <w:szCs w:val="28"/>
        </w:rPr>
        <w:t>При сильном и порывистом ветре лучше совсем отказаться от проведения фейерверка.</w:t>
      </w:r>
    </w:p>
    <w:p w:rsidR="000A569B" w:rsidRPr="00223C56" w:rsidRDefault="000A569B" w:rsidP="00223C56">
      <w:pPr>
        <w:pStyle w:val="a6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23C56">
        <w:rPr>
          <w:rFonts w:ascii="Times New Roman" w:hAnsi="Times New Roman" w:cs="Times New Roman"/>
          <w:sz w:val="28"/>
          <w:szCs w:val="28"/>
        </w:rPr>
        <w:t>-</w:t>
      </w:r>
      <w:r w:rsidR="00223C56">
        <w:rPr>
          <w:rFonts w:ascii="Times New Roman" w:hAnsi="Times New Roman" w:cs="Times New Roman"/>
          <w:sz w:val="28"/>
          <w:szCs w:val="28"/>
        </w:rPr>
        <w:t xml:space="preserve"> </w:t>
      </w:r>
      <w:r w:rsidRPr="00223C56">
        <w:rPr>
          <w:rFonts w:ascii="Times New Roman" w:hAnsi="Times New Roman" w:cs="Times New Roman"/>
          <w:sz w:val="28"/>
          <w:szCs w:val="28"/>
        </w:rPr>
        <w:t>Размер площадки должен соответствовать максимальному размеру опасной зоны, указанной на изделиях, которые будут использоваться при проведении фейерверка.</w:t>
      </w:r>
    </w:p>
    <w:p w:rsidR="000A569B" w:rsidRPr="00223C56" w:rsidRDefault="000A569B" w:rsidP="00223C56">
      <w:pPr>
        <w:pStyle w:val="a6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23C56">
        <w:rPr>
          <w:rFonts w:ascii="Times New Roman" w:hAnsi="Times New Roman" w:cs="Times New Roman"/>
          <w:sz w:val="28"/>
          <w:szCs w:val="28"/>
        </w:rPr>
        <w:t>-</w:t>
      </w:r>
      <w:r w:rsidR="00223C56">
        <w:rPr>
          <w:rFonts w:ascii="Times New Roman" w:hAnsi="Times New Roman" w:cs="Times New Roman"/>
          <w:sz w:val="28"/>
          <w:szCs w:val="28"/>
        </w:rPr>
        <w:t xml:space="preserve"> </w:t>
      </w:r>
      <w:r w:rsidRPr="00223C56">
        <w:rPr>
          <w:rFonts w:ascii="Times New Roman" w:hAnsi="Times New Roman" w:cs="Times New Roman"/>
          <w:sz w:val="28"/>
          <w:szCs w:val="28"/>
        </w:rPr>
        <w:t>Над площадкой не должно быть деревьев, линий электропередач и прочих воздушных преград.</w:t>
      </w:r>
    </w:p>
    <w:p w:rsidR="000A569B" w:rsidRPr="00223C56" w:rsidRDefault="000A569B" w:rsidP="00223C56">
      <w:pPr>
        <w:pStyle w:val="a6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23C56">
        <w:rPr>
          <w:rFonts w:ascii="Times New Roman" w:hAnsi="Times New Roman" w:cs="Times New Roman"/>
          <w:sz w:val="28"/>
          <w:szCs w:val="28"/>
        </w:rPr>
        <w:t>-</w:t>
      </w:r>
      <w:r w:rsidR="00223C56">
        <w:rPr>
          <w:rFonts w:ascii="Times New Roman" w:hAnsi="Times New Roman" w:cs="Times New Roman"/>
          <w:sz w:val="28"/>
          <w:szCs w:val="28"/>
        </w:rPr>
        <w:t xml:space="preserve"> </w:t>
      </w:r>
      <w:r w:rsidRPr="00223C56">
        <w:rPr>
          <w:rFonts w:ascii="Times New Roman" w:hAnsi="Times New Roman" w:cs="Times New Roman"/>
          <w:sz w:val="28"/>
          <w:szCs w:val="28"/>
        </w:rPr>
        <w:t>Отсутствие рядом стоящих жилых домов и сооружений.</w:t>
      </w:r>
    </w:p>
    <w:p w:rsidR="000A569B" w:rsidRPr="00223C56" w:rsidRDefault="000A569B" w:rsidP="00223C56">
      <w:pPr>
        <w:pStyle w:val="a6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23C56">
        <w:rPr>
          <w:rFonts w:ascii="Times New Roman" w:hAnsi="Times New Roman" w:cs="Times New Roman"/>
          <w:sz w:val="28"/>
          <w:szCs w:val="28"/>
        </w:rPr>
        <w:t>-</w:t>
      </w:r>
      <w:r w:rsidR="00223C56">
        <w:rPr>
          <w:rFonts w:ascii="Times New Roman" w:hAnsi="Times New Roman" w:cs="Times New Roman"/>
          <w:sz w:val="28"/>
          <w:szCs w:val="28"/>
        </w:rPr>
        <w:t xml:space="preserve"> </w:t>
      </w:r>
      <w:r w:rsidRPr="00223C56">
        <w:rPr>
          <w:rFonts w:ascii="Times New Roman" w:hAnsi="Times New Roman" w:cs="Times New Roman"/>
          <w:sz w:val="28"/>
          <w:szCs w:val="28"/>
        </w:rPr>
        <w:t>Обнаружив начинающийся пожар, необходимо в первую очередь возможно скорее уведомить об этом пожарную охрану. Следует иметь в виду, что чем скорее приедут пожарные, тем легче и с меньшим ущербом будет прекращен пожар.</w:t>
      </w:r>
    </w:p>
    <w:p w:rsidR="000A569B" w:rsidRDefault="000A569B" w:rsidP="000A569B">
      <w:pPr>
        <w:pStyle w:val="a3"/>
        <w:jc w:val="both"/>
        <w:rPr>
          <w:rFonts w:ascii="Arial" w:hAnsi="Arial" w:cs="Arial"/>
          <w:color w:val="2B2A29"/>
          <w:sz w:val="23"/>
          <w:szCs w:val="23"/>
        </w:rPr>
      </w:pPr>
      <w:r>
        <w:rPr>
          <w:rFonts w:ascii="Arial" w:hAnsi="Arial" w:cs="Arial"/>
          <w:color w:val="2B2A29"/>
          <w:sz w:val="23"/>
          <w:szCs w:val="23"/>
        </w:rPr>
        <w:t xml:space="preserve">        </w:t>
      </w:r>
    </w:p>
    <w:p w:rsidR="00427986" w:rsidRDefault="00223C56">
      <w:r w:rsidRPr="00223C56">
        <w:drawing>
          <wp:inline distT="0" distB="0" distL="0" distR="0">
            <wp:extent cx="3810000" cy="2426607"/>
            <wp:effectExtent l="19050" t="0" r="0" b="0"/>
            <wp:docPr id="2" name="Рисунок 1" descr="http://uchfilm.com/files/news_images/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film.com/files/news_images/8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986" w:rsidSect="00223C5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69B"/>
    <w:rsid w:val="000A569B"/>
    <w:rsid w:val="00223C56"/>
    <w:rsid w:val="00427986"/>
    <w:rsid w:val="00F4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23C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1863</Characters>
  <Application>Microsoft Office Word</Application>
  <DocSecurity>0</DocSecurity>
  <Lines>15</Lines>
  <Paragraphs>4</Paragraphs>
  <ScaleCrop>false</ScaleCrop>
  <Company>0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2014-12-11T08:58:00Z</dcterms:created>
  <dcterms:modified xsi:type="dcterms:W3CDTF">2014-12-11T10:57:00Z</dcterms:modified>
</cp:coreProperties>
</file>