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E06" w:rsidRPr="00717E06" w:rsidRDefault="00717E06" w:rsidP="00333EF8">
      <w:pPr>
        <w:spacing w:after="0" w:line="240" w:lineRule="auto"/>
        <w:jc w:val="center"/>
        <w:textAlignment w:val="baseline"/>
        <w:outlineLvl w:val="0"/>
        <w:rPr>
          <w:rFonts w:ascii="Trebuchet MS" w:eastAsia="Times New Roman" w:hAnsi="Trebuchet MS" w:cs="Times New Roman"/>
          <w:b/>
          <w:bCs/>
          <w:color w:val="353535"/>
          <w:kern w:val="36"/>
          <w:sz w:val="45"/>
          <w:szCs w:val="45"/>
          <w:lang w:eastAsia="ru-RU"/>
        </w:rPr>
      </w:pPr>
      <w:r w:rsidRPr="00717E06">
        <w:rPr>
          <w:rFonts w:ascii="Trebuchet MS" w:eastAsia="Times New Roman" w:hAnsi="Trebuchet MS" w:cs="Times New Roman"/>
          <w:b/>
          <w:bCs/>
          <w:color w:val="353535"/>
          <w:kern w:val="36"/>
          <w:sz w:val="45"/>
          <w:szCs w:val="45"/>
          <w:lang w:eastAsia="ru-RU"/>
        </w:rPr>
        <w:t>10 фраз, которые учителя хотели бы сказать родителям</w:t>
      </w:r>
    </w:p>
    <w:p w:rsidR="00717E06" w:rsidRPr="00717E06" w:rsidRDefault="00717E06" w:rsidP="00717E06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Arial"/>
          <w:color w:val="343741"/>
          <w:sz w:val="18"/>
          <w:szCs w:val="18"/>
          <w:lang w:eastAsia="ru-RU"/>
        </w:rPr>
      </w:pPr>
      <w:r>
        <w:rPr>
          <w:rFonts w:ascii="inherit" w:eastAsia="Times New Roman" w:hAnsi="inherit" w:cs="Arial"/>
          <w:noProof/>
          <w:color w:val="1F75BB"/>
          <w:sz w:val="18"/>
          <w:szCs w:val="18"/>
          <w:bdr w:val="none" w:sz="0" w:space="0" w:color="auto" w:frame="1"/>
          <w:lang w:eastAsia="ru-RU"/>
        </w:rPr>
        <w:drawing>
          <wp:inline distT="0" distB="0" distL="0" distR="0">
            <wp:extent cx="6985" cy="6985"/>
            <wp:effectExtent l="0" t="0" r="0" b="0"/>
            <wp:docPr id="2" name="Рисунок 2" descr="http://r.mradx.net/img/E8/DD0CB0.jpg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.mradx.net/img/E8/DD0CB0.jpg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E06" w:rsidRPr="00333EF8" w:rsidRDefault="00717E06" w:rsidP="00717E06">
      <w:pPr>
        <w:shd w:val="clear" w:color="auto" w:fill="FFFFFF"/>
        <w:spacing w:line="30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33E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Коммуникация между родителями и учителями очень важна. Что же поможет ее наладить?</w:t>
      </w:r>
    </w:p>
    <w:p w:rsidR="0084624D" w:rsidRDefault="00717E06" w:rsidP="0084624D">
      <w:pPr>
        <w:shd w:val="clear" w:color="auto" w:fill="FFFFFF"/>
        <w:spacing w:after="0" w:line="300" w:lineRule="atLeast"/>
        <w:ind w:left="-993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bookmarkStart w:id="0" w:name="_GoBack"/>
      <w:r>
        <w:rPr>
          <w:rFonts w:ascii="inherit" w:eastAsia="Times New Roman" w:hAnsi="inherit" w:cs="Arial"/>
          <w:noProof/>
          <w:color w:val="000000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00FC338B" wp14:editId="66521DF5">
            <wp:extent cx="5220269" cy="3262015"/>
            <wp:effectExtent l="0" t="0" r="0" b="0"/>
            <wp:docPr id="1" name="Рисунок 1" descr="Фото: RI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ото: RIA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0498" cy="3262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4624D" w:rsidRDefault="0084624D" w:rsidP="0084624D">
      <w:pPr>
        <w:shd w:val="clear" w:color="auto" w:fill="FFFFFF"/>
        <w:spacing w:after="0" w:line="300" w:lineRule="atLeast"/>
        <w:ind w:left="-993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</w:p>
    <w:p w:rsidR="0084624D" w:rsidRPr="00333EF8" w:rsidRDefault="00717E06" w:rsidP="0084624D">
      <w:pPr>
        <w:shd w:val="clear" w:color="auto" w:fill="FFFFFF"/>
        <w:spacing w:after="0" w:line="300" w:lineRule="atLeast"/>
        <w:ind w:left="-993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помочь родителям и школьным учителям преодолеть проблемы в общении, психологи расспросили педагогов о том, какие вопросы чаще всего становятся камнем преткновения</w:t>
      </w:r>
      <w:r w:rsidR="0084624D" w:rsidRPr="00333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33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84624D" w:rsidRPr="00333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3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пишет NBC </w:t>
      </w:r>
      <w:proofErr w:type="spellStart"/>
      <w:r w:rsidRPr="00333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News</w:t>
      </w:r>
      <w:proofErr w:type="spellEnd"/>
      <w:r w:rsidRPr="00333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Вот 10 основных идей, которые учителя хотели бы донести до родителей. </w:t>
      </w:r>
      <w:r w:rsidRPr="00333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3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3E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1. Дайте новому учителю шанс.</w:t>
      </w:r>
      <w:r w:rsidRPr="00333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Так уж устроена человеческая психика, что любое новшество сначала воспринимается в штыки. Постарайтесь все-таки понять и принять нового учителя, тогда и ребенку это будет сделать легче. </w:t>
      </w:r>
      <w:r w:rsidRPr="00333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3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3E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2. Учитель – обычный человек.</w:t>
      </w:r>
      <w:r w:rsidRPr="00333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Учителя признаются: «Сложность нашей работы не столько в том, чтобы учить ребенка, сколько в том, чтобы родители были довольны этим процессом». Но учителя – такие же люди, как все, у них бывают удачные и неудачные дни, плохое и хорошее настроение. Никто не может быть супергероем 24 часа в сутки. </w:t>
      </w:r>
      <w:r w:rsidRPr="00333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3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3E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3. Примите новые методы обучения.</w:t>
      </w:r>
      <w:r w:rsidRPr="00333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Современные дети сильно отличаются от того, какими вы были в своем </w:t>
      </w:r>
      <w:r w:rsidR="0084624D" w:rsidRPr="00333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детстве</w:t>
      </w:r>
      <w:r w:rsidRPr="00333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Учебные программы и педагогические методы постоянно подстраиваются под новое время, а потому не могут оставаться прежними. Просто примите это как данность и доверьтесь профессионалам. </w:t>
      </w:r>
      <w:r w:rsidRPr="00333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4624D" w:rsidRPr="00333EF8" w:rsidRDefault="0084624D" w:rsidP="0084624D">
      <w:pPr>
        <w:shd w:val="clear" w:color="auto" w:fill="FFFFFF"/>
        <w:spacing w:after="0" w:line="300" w:lineRule="atLeast"/>
        <w:ind w:left="-993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7E06" w:rsidRPr="00333EF8" w:rsidRDefault="00717E06" w:rsidP="0084624D">
      <w:pPr>
        <w:shd w:val="clear" w:color="auto" w:fill="FFFFFF"/>
        <w:spacing w:after="0" w:line="300" w:lineRule="atLeast"/>
        <w:ind w:left="-993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333E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4. Ничего страшного, если ребенок стал хуже учиться.</w:t>
      </w:r>
      <w:r w:rsidRPr="00333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Большинство учеников, особенно в средней школе, склонны вступать в периоды «американских горок», когда учеба то дается легко, то вызывает неприятие и трудности. Важно отнестись к этому с пониманием и не давить на ребенка. Опыт «провалов» научит школьника преодолевать трудности и снова подниматься на вершину.</w:t>
      </w:r>
      <w:r w:rsidRPr="00333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3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3E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5. Научитесь слушать.</w:t>
      </w:r>
      <w:r w:rsidRPr="00333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Для каждого родителя его ребенок самый лучший, и порой бывает нелегко выслушивать критику в его адрес. Но вы должны понимать, что родительские собрания – это не «поле битвы», а обсуждение с целью роста и развития ребенка. Попробуйте не просто слушать, а именно услышать то, что хочет донести до вас учитель, не ослепленный родительской любовью к вашему чаду. Может, в его критике все-таки есть доля правды?</w:t>
      </w:r>
    </w:p>
    <w:p w:rsidR="0084624D" w:rsidRPr="00333EF8" w:rsidRDefault="0084624D" w:rsidP="0084624D">
      <w:pPr>
        <w:shd w:val="clear" w:color="auto" w:fill="FFFFFF"/>
        <w:spacing w:after="0" w:line="300" w:lineRule="atLeast"/>
        <w:ind w:left="-993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7E06" w:rsidRPr="00333EF8" w:rsidRDefault="00717E06" w:rsidP="0084624D">
      <w:pPr>
        <w:shd w:val="clear" w:color="auto" w:fill="FFFFFF"/>
        <w:spacing w:after="0" w:line="300" w:lineRule="atLeast"/>
        <w:ind w:left="-993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E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6. Домашнее </w:t>
      </w:r>
      <w:r w:rsidR="0084624D" w:rsidRPr="00333E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задание</w:t>
      </w:r>
      <w:r w:rsidRPr="00333E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для детей, а не для родителей.</w:t>
      </w:r>
      <w:r w:rsidRPr="00333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Можно помогать ребенку, но нельзя делать задание вместо него. Также учителя не советуют оправдывать невыполнение «</w:t>
      </w:r>
      <w:proofErr w:type="spellStart"/>
      <w:r w:rsidRPr="00333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домашки</w:t>
      </w:r>
      <w:proofErr w:type="spellEnd"/>
      <w:r w:rsidRPr="00333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обстоятельствами типа «у ребенка </w:t>
      </w:r>
      <w:r w:rsidR="0084624D" w:rsidRPr="00333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допоздна</w:t>
      </w:r>
      <w:r w:rsidRPr="00333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музыкальная школа» или «на носу спортивные соревнования». Такие оправдания отучат от ответственности, в будущем ребенок всегда будет находить «отмазку», почему не смог сделать то, что от него требовалось.</w:t>
      </w:r>
      <w:r w:rsidRPr="00333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3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3E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7. Интересуйтесь учебой ребенка, даже если он в старших классах.</w:t>
      </w:r>
      <w:r w:rsidR="0084624D" w:rsidRPr="00333E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33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Родители первоклашек гораздо чаще видятся и общаются с учителями, чем </w:t>
      </w:r>
      <w:proofErr w:type="gramStart"/>
      <w:r w:rsidRPr="00333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</w:t>
      </w:r>
      <w:proofErr w:type="gramEnd"/>
      <w:r w:rsidRPr="00333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кого сын или дочь – старшеклассники, и напрасно! Уровень напряжения и стресса в старших классах самый высокий. Интересуйтесь делами своего ребенка, даже если он выглядит вполне взрослым и самостоятельным. </w:t>
      </w:r>
      <w:r w:rsidRPr="00333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3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3E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8. Учителя тоже имеют право болеть.</w:t>
      </w:r>
      <w:r w:rsidRPr="00333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Это вроде бы очевидно, однако, не всегда нормально воспринимается родителями, которые привыкли возмущаться, если учитель находится на </w:t>
      </w:r>
      <w:proofErr w:type="gramStart"/>
      <w:r w:rsidRPr="00333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больничном</w:t>
      </w:r>
      <w:proofErr w:type="gramEnd"/>
      <w:r w:rsidRPr="00333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дольше недели. Увы, проблемы со здоровьем бывают у всех, и к этому необходимо относиться с пониманием. </w:t>
      </w:r>
      <w:r w:rsidRPr="00333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3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3E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9. Не позволяйте детям обсуждать учителей.</w:t>
      </w:r>
      <w:r w:rsidRPr="00333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Если вы собрались с мужем или подругами обсудить учебный процесс, не позволяйте присутствовать при этом детям. Также не разрешайте ребенку неуважительно отзываться о </w:t>
      </w:r>
      <w:r w:rsidR="0084624D" w:rsidRPr="00333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педагоге,</w:t>
      </w:r>
      <w:r w:rsidRPr="00333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даже если сами считаете, что он не прав. Школьнику будет еще труднее чему-то научиться у человека, который дискредитирован в его глазах. </w:t>
      </w:r>
      <w:r w:rsidRPr="00333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3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3E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10. Оценки важны, но они не цель.</w:t>
      </w:r>
      <w:r w:rsidRPr="00333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Ни к чему в жизни не следует относиться слишком серьезно. Да, оценки важны, но они лишь отображают успехи ребенка в каждый конкретный момент времени. Не стоит делать трагедию из двойки по математике. Лучше </w:t>
      </w:r>
      <w:r w:rsidR="0084624D" w:rsidRPr="00333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подумайте,</w:t>
      </w:r>
      <w:r w:rsidRPr="00333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это можно исправить</w:t>
      </w:r>
    </w:p>
    <w:p w:rsidR="00BD5C39" w:rsidRPr="00333EF8" w:rsidRDefault="00BD5C39">
      <w:pPr>
        <w:rPr>
          <w:rFonts w:ascii="Times New Roman" w:hAnsi="Times New Roman" w:cs="Times New Roman"/>
          <w:sz w:val="28"/>
          <w:szCs w:val="28"/>
        </w:rPr>
      </w:pPr>
    </w:p>
    <w:sectPr w:rsidR="00BD5C39" w:rsidRPr="00333E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E06"/>
    <w:rsid w:val="00333EF8"/>
    <w:rsid w:val="00717E06"/>
    <w:rsid w:val="0084624D"/>
    <w:rsid w:val="00BD5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7E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7E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i-lnblock">
    <w:name w:val="i-lnblock"/>
    <w:basedOn w:val="a0"/>
    <w:rsid w:val="00717E06"/>
  </w:style>
  <w:style w:type="character" w:styleId="a3">
    <w:name w:val="Hyperlink"/>
    <w:basedOn w:val="a0"/>
    <w:uiPriority w:val="99"/>
    <w:semiHidden/>
    <w:unhideWhenUsed/>
    <w:rsid w:val="00717E0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17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17E06"/>
  </w:style>
  <w:style w:type="character" w:styleId="a5">
    <w:name w:val="Strong"/>
    <w:basedOn w:val="a0"/>
    <w:uiPriority w:val="22"/>
    <w:qFormat/>
    <w:rsid w:val="00717E0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17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7E06"/>
    <w:rPr>
      <w:rFonts w:ascii="Tahoma" w:hAnsi="Tahoma" w:cs="Tahoma"/>
      <w:sz w:val="16"/>
      <w:szCs w:val="16"/>
    </w:rPr>
  </w:style>
  <w:style w:type="character" w:styleId="a8">
    <w:name w:val="Intense Reference"/>
    <w:basedOn w:val="a0"/>
    <w:uiPriority w:val="32"/>
    <w:qFormat/>
    <w:rsid w:val="0084624D"/>
    <w:rPr>
      <w:b/>
      <w:bCs/>
      <w:smallCaps/>
      <w:color w:val="C0504D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7E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7E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i-lnblock">
    <w:name w:val="i-lnblock"/>
    <w:basedOn w:val="a0"/>
    <w:rsid w:val="00717E06"/>
  </w:style>
  <w:style w:type="character" w:styleId="a3">
    <w:name w:val="Hyperlink"/>
    <w:basedOn w:val="a0"/>
    <w:uiPriority w:val="99"/>
    <w:semiHidden/>
    <w:unhideWhenUsed/>
    <w:rsid w:val="00717E0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17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17E06"/>
  </w:style>
  <w:style w:type="character" w:styleId="a5">
    <w:name w:val="Strong"/>
    <w:basedOn w:val="a0"/>
    <w:uiPriority w:val="22"/>
    <w:qFormat/>
    <w:rsid w:val="00717E0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17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7E06"/>
    <w:rPr>
      <w:rFonts w:ascii="Tahoma" w:hAnsi="Tahoma" w:cs="Tahoma"/>
      <w:sz w:val="16"/>
      <w:szCs w:val="16"/>
    </w:rPr>
  </w:style>
  <w:style w:type="character" w:styleId="a8">
    <w:name w:val="Intense Reference"/>
    <w:basedOn w:val="a0"/>
    <w:uiPriority w:val="32"/>
    <w:qFormat/>
    <w:rsid w:val="0084624D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0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391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8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85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75637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15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0923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9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53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06579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r.mail.ru/n166106481?&amp;rnd=14658558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3</cp:revision>
  <dcterms:created xsi:type="dcterms:W3CDTF">2014-10-19T07:41:00Z</dcterms:created>
  <dcterms:modified xsi:type="dcterms:W3CDTF">2014-10-19T12:01:00Z</dcterms:modified>
</cp:coreProperties>
</file>